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954F" w14:textId="35260333" w:rsidR="00967F65" w:rsidRPr="003E7AD6" w:rsidRDefault="000764E5" w:rsidP="00967F65">
      <w:pPr>
        <w:spacing w:line="276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</w:rPr>
        <w:t>Mandat for S</w:t>
      </w:r>
      <w:r w:rsidR="00967F65" w:rsidRPr="003E7AD6">
        <w:rPr>
          <w:rFonts w:ascii="Open Sans" w:hAnsi="Open Sans" w:cs="Open Sans"/>
          <w:b/>
          <w:sz w:val="32"/>
          <w:szCs w:val="32"/>
        </w:rPr>
        <w:t>amarbeidsforum</w:t>
      </w:r>
      <w:r w:rsidR="00DB3E15">
        <w:rPr>
          <w:rFonts w:ascii="Open Sans" w:hAnsi="Open Sans" w:cs="Open Sans"/>
          <w:b/>
          <w:sz w:val="32"/>
          <w:szCs w:val="32"/>
        </w:rPr>
        <w:t xml:space="preserve"> </w:t>
      </w:r>
      <w:r w:rsidR="00DB3E15" w:rsidRPr="00F71B0E">
        <w:rPr>
          <w:rFonts w:ascii="Open Sans" w:hAnsi="Open Sans" w:cs="Open Sans"/>
          <w:b/>
          <w:sz w:val="24"/>
          <w:szCs w:val="24"/>
        </w:rPr>
        <w:t>– Regional ordning for kompetanseutvikling for barnehage</w:t>
      </w:r>
      <w:r w:rsidRPr="00F71B0E">
        <w:rPr>
          <w:rFonts w:ascii="Open Sans" w:hAnsi="Open Sans" w:cs="Open Sans"/>
          <w:b/>
          <w:sz w:val="24"/>
          <w:szCs w:val="24"/>
        </w:rPr>
        <w:t xml:space="preserve"> </w:t>
      </w:r>
      <w:r w:rsidR="007A5460" w:rsidRPr="00F71B0E">
        <w:rPr>
          <w:rFonts w:ascii="Open Sans" w:hAnsi="Open Sans" w:cs="Open Sans"/>
          <w:b/>
          <w:sz w:val="24"/>
          <w:szCs w:val="24"/>
        </w:rPr>
        <w:t>(</w:t>
      </w:r>
      <w:proofErr w:type="spellStart"/>
      <w:r w:rsidR="007A5460" w:rsidRPr="00F71B0E">
        <w:rPr>
          <w:rFonts w:ascii="Open Sans" w:hAnsi="Open Sans" w:cs="Open Sans"/>
          <w:b/>
          <w:sz w:val="24"/>
          <w:szCs w:val="24"/>
        </w:rPr>
        <w:t>Rekom</w:t>
      </w:r>
      <w:proofErr w:type="spellEnd"/>
      <w:r w:rsidR="007A5460" w:rsidRPr="00F71B0E">
        <w:rPr>
          <w:rFonts w:ascii="Open Sans" w:hAnsi="Open Sans" w:cs="Open Sans"/>
          <w:b/>
          <w:sz w:val="24"/>
          <w:szCs w:val="24"/>
        </w:rPr>
        <w:t>)</w:t>
      </w:r>
      <w:r w:rsidR="00F71B0E">
        <w:rPr>
          <w:rFonts w:ascii="Open Sans" w:hAnsi="Open Sans" w:cs="Open Sans"/>
          <w:b/>
          <w:sz w:val="24"/>
          <w:szCs w:val="24"/>
        </w:rPr>
        <w:t xml:space="preserve"> og kompetanseløft for spesialpedagogikk og inkluderende praksis</w:t>
      </w:r>
      <w:r w:rsidR="008900BA">
        <w:rPr>
          <w:rFonts w:ascii="Open Sans" w:hAnsi="Open Sans" w:cs="Open Sans"/>
          <w:b/>
          <w:sz w:val="24"/>
          <w:szCs w:val="24"/>
        </w:rPr>
        <w:t>,</w:t>
      </w:r>
      <w:r w:rsidR="008900BA" w:rsidRPr="008900BA">
        <w:rPr>
          <w:rFonts w:ascii="Open Sans" w:hAnsi="Open Sans" w:cs="Open Sans"/>
          <w:b/>
          <w:sz w:val="24"/>
          <w:szCs w:val="24"/>
        </w:rPr>
        <w:t xml:space="preserve"> </w:t>
      </w:r>
      <w:r w:rsidR="008900BA" w:rsidRPr="00F71B0E">
        <w:rPr>
          <w:rFonts w:ascii="Open Sans" w:hAnsi="Open Sans" w:cs="Open Sans"/>
          <w:b/>
          <w:sz w:val="24"/>
          <w:szCs w:val="24"/>
        </w:rPr>
        <w:t>i Trøndelag</w:t>
      </w:r>
    </w:p>
    <w:p w14:paraId="793FEBAF" w14:textId="2E780042" w:rsidR="00264C70" w:rsidRPr="000A4CA5" w:rsidRDefault="00444B85" w:rsidP="00967F65">
      <w:pPr>
        <w:rPr>
          <w:rFonts w:ascii="Open Sans" w:hAnsi="Open Sans" w:cs="Open Sans"/>
          <w:strike/>
          <w:sz w:val="20"/>
          <w:szCs w:val="20"/>
        </w:rPr>
      </w:pPr>
      <w:r w:rsidRPr="000A4CA5">
        <w:rPr>
          <w:rFonts w:ascii="Open Sans" w:hAnsi="Open Sans" w:cs="Open Sans"/>
          <w:sz w:val="20"/>
          <w:szCs w:val="20"/>
        </w:rPr>
        <w:t xml:space="preserve">Samarbeidsforum skal sikre medvirkning for aktørene i ordningen. </w:t>
      </w:r>
      <w:r w:rsidR="00550B54" w:rsidRPr="000A4CA5">
        <w:rPr>
          <w:rFonts w:ascii="Open Sans" w:hAnsi="Open Sans" w:cs="Open Sans"/>
          <w:sz w:val="20"/>
          <w:szCs w:val="20"/>
        </w:rPr>
        <w:t xml:space="preserve">Mandatet bygger på </w:t>
      </w:r>
      <w:r w:rsidR="00550B54" w:rsidRPr="000A4CA5">
        <w:rPr>
          <w:rFonts w:ascii="Open Sans" w:hAnsi="Open Sans" w:cs="Open Sans"/>
          <w:i/>
          <w:iCs/>
          <w:sz w:val="20"/>
          <w:szCs w:val="20"/>
        </w:rPr>
        <w:t xml:space="preserve">Retningslinjer for tilskuddsordning for lokal kompetanseutvikling i barnehage og grunnopplæring. </w:t>
      </w:r>
    </w:p>
    <w:p w14:paraId="77B4E432" w14:textId="15954031" w:rsidR="00CB19E0" w:rsidRPr="00CB19E0" w:rsidRDefault="003764B8" w:rsidP="003764B8">
      <w:pPr>
        <w:rPr>
          <w:rFonts w:ascii="Open Sans" w:hAnsi="Open Sans" w:cs="Open Sans"/>
          <w:sz w:val="20"/>
          <w:szCs w:val="20"/>
        </w:rPr>
      </w:pPr>
      <w:bookmarkStart w:id="0" w:name="_Hlk81990251"/>
      <w:r w:rsidRPr="001F3259">
        <w:rPr>
          <w:rFonts w:ascii="Open Sans" w:hAnsi="Open Sans" w:cs="Open Sans"/>
          <w:b/>
          <w:sz w:val="20"/>
          <w:szCs w:val="20"/>
        </w:rPr>
        <w:t>Samarbeidsforum</w:t>
      </w:r>
      <w:r w:rsidRPr="001F3259">
        <w:rPr>
          <w:rFonts w:ascii="Open Sans" w:hAnsi="Open Sans" w:cs="Open Sans"/>
          <w:bCs/>
          <w:sz w:val="20"/>
          <w:szCs w:val="20"/>
        </w:rPr>
        <w:t xml:space="preserve"> </w:t>
      </w:r>
      <w:r w:rsidR="0064577A" w:rsidRPr="001F3259">
        <w:rPr>
          <w:rFonts w:ascii="Open Sans" w:hAnsi="Open Sans" w:cs="Open Sans"/>
          <w:bCs/>
          <w:sz w:val="20"/>
          <w:szCs w:val="20"/>
        </w:rPr>
        <w:t>b</w:t>
      </w:r>
      <w:r w:rsidRPr="001F3259">
        <w:rPr>
          <w:rFonts w:ascii="Open Sans" w:hAnsi="Open Sans" w:cs="Open Sans"/>
          <w:sz w:val="20"/>
          <w:szCs w:val="20"/>
        </w:rPr>
        <w:t xml:space="preserve">estår av </w:t>
      </w:r>
      <w:r w:rsidR="000A4CA5">
        <w:rPr>
          <w:rFonts w:ascii="Open Sans" w:hAnsi="Open Sans" w:cs="Open Sans"/>
          <w:sz w:val="20"/>
          <w:szCs w:val="20"/>
        </w:rPr>
        <w:t>en representant</w:t>
      </w:r>
      <w:r w:rsidRPr="001F3259">
        <w:rPr>
          <w:rFonts w:ascii="Open Sans" w:hAnsi="Open Sans" w:cs="Open Sans"/>
          <w:sz w:val="20"/>
          <w:szCs w:val="20"/>
        </w:rPr>
        <w:t xml:space="preserve"> fra hvert av de </w:t>
      </w:r>
      <w:r w:rsidR="000A4CA5">
        <w:rPr>
          <w:rFonts w:ascii="Open Sans" w:hAnsi="Open Sans" w:cs="Open Sans"/>
          <w:sz w:val="20"/>
          <w:szCs w:val="20"/>
        </w:rPr>
        <w:t>ti</w:t>
      </w:r>
      <w:r w:rsidR="00B5411C">
        <w:rPr>
          <w:rFonts w:ascii="Open Sans" w:hAnsi="Open Sans" w:cs="Open Sans"/>
          <w:sz w:val="20"/>
          <w:szCs w:val="20"/>
        </w:rPr>
        <w:t xml:space="preserve"> regionale</w:t>
      </w:r>
      <w:r w:rsidRPr="001F3259">
        <w:rPr>
          <w:rFonts w:ascii="Open Sans" w:hAnsi="Open Sans" w:cs="Open Sans"/>
          <w:sz w:val="20"/>
          <w:szCs w:val="20"/>
        </w:rPr>
        <w:t xml:space="preserve"> kompetansenettverkene</w:t>
      </w:r>
      <w:r w:rsidR="000A4CA5">
        <w:rPr>
          <w:rFonts w:ascii="Open Sans" w:hAnsi="Open Sans" w:cs="Open Sans"/>
          <w:sz w:val="20"/>
          <w:szCs w:val="20"/>
        </w:rPr>
        <w:t xml:space="preserve"> (leder</w:t>
      </w:r>
      <w:r w:rsidR="00B5411C">
        <w:rPr>
          <w:rFonts w:ascii="Open Sans" w:hAnsi="Open Sans" w:cs="Open Sans"/>
          <w:sz w:val="20"/>
          <w:szCs w:val="20"/>
        </w:rPr>
        <w:t>/koordinator</w:t>
      </w:r>
      <w:r w:rsidR="000A4CA5">
        <w:rPr>
          <w:rFonts w:ascii="Open Sans" w:hAnsi="Open Sans" w:cs="Open Sans"/>
          <w:sz w:val="20"/>
          <w:szCs w:val="20"/>
        </w:rPr>
        <w:t xml:space="preserve"> av kompetansenettverket)</w:t>
      </w:r>
      <w:r w:rsidRPr="001F3259">
        <w:rPr>
          <w:rFonts w:ascii="Open Sans" w:hAnsi="Open Sans" w:cs="Open Sans"/>
          <w:sz w:val="20"/>
          <w:szCs w:val="20"/>
        </w:rPr>
        <w:t xml:space="preserve">, </w:t>
      </w:r>
      <w:r w:rsidR="000A4CA5">
        <w:rPr>
          <w:rFonts w:ascii="Open Sans" w:hAnsi="Open Sans" w:cs="Open Sans"/>
          <w:sz w:val="20"/>
          <w:szCs w:val="20"/>
        </w:rPr>
        <w:t xml:space="preserve">to representanter fra Dronning Maud Minne høgskole </w:t>
      </w:r>
      <w:r w:rsidR="00D02B20">
        <w:rPr>
          <w:rFonts w:ascii="Open Sans" w:hAnsi="Open Sans" w:cs="Open Sans"/>
          <w:sz w:val="20"/>
          <w:szCs w:val="20"/>
        </w:rPr>
        <w:t xml:space="preserve">for barnehagelærerutdanning </w:t>
      </w:r>
      <w:r w:rsidR="000A4CA5">
        <w:rPr>
          <w:rFonts w:ascii="Open Sans" w:hAnsi="Open Sans" w:cs="Open Sans"/>
          <w:sz w:val="20"/>
          <w:szCs w:val="20"/>
        </w:rPr>
        <w:t xml:space="preserve">og to representanter fra Nord universitet. I tillegg en representant for </w:t>
      </w:r>
      <w:r w:rsidR="000A4CA5" w:rsidRPr="001F3259">
        <w:rPr>
          <w:rFonts w:ascii="Open Sans" w:hAnsi="Open Sans" w:cs="Open Sans"/>
          <w:sz w:val="20"/>
          <w:szCs w:val="20"/>
        </w:rPr>
        <w:t>privat barnehageeier</w:t>
      </w:r>
      <w:r w:rsidR="000A4CA5">
        <w:rPr>
          <w:rFonts w:ascii="Open Sans" w:hAnsi="Open Sans" w:cs="Open Sans"/>
          <w:sz w:val="20"/>
          <w:szCs w:val="20"/>
        </w:rPr>
        <w:t>,</w:t>
      </w:r>
      <w:r w:rsidR="000A4CA5" w:rsidRPr="001F3259">
        <w:rPr>
          <w:rFonts w:ascii="Open Sans" w:hAnsi="Open Sans" w:cs="Open Sans"/>
          <w:sz w:val="20"/>
          <w:szCs w:val="20"/>
        </w:rPr>
        <w:t xml:space="preserve"> </w:t>
      </w:r>
      <w:r w:rsidR="000764E5" w:rsidRPr="001F3259">
        <w:rPr>
          <w:rFonts w:ascii="Open Sans" w:hAnsi="Open Sans" w:cs="Open Sans"/>
          <w:sz w:val="20"/>
          <w:szCs w:val="20"/>
        </w:rPr>
        <w:t>F</w:t>
      </w:r>
      <w:r w:rsidRPr="001F3259">
        <w:rPr>
          <w:rFonts w:ascii="Open Sans" w:hAnsi="Open Sans" w:cs="Open Sans"/>
          <w:sz w:val="20"/>
          <w:szCs w:val="20"/>
        </w:rPr>
        <w:t xml:space="preserve">agforbundet, </w:t>
      </w:r>
      <w:r w:rsidR="000764E5" w:rsidRPr="001F3259">
        <w:rPr>
          <w:rFonts w:ascii="Open Sans" w:hAnsi="Open Sans" w:cs="Open Sans"/>
          <w:sz w:val="20"/>
          <w:szCs w:val="20"/>
        </w:rPr>
        <w:t>U</w:t>
      </w:r>
      <w:r w:rsidRPr="001F3259">
        <w:rPr>
          <w:rFonts w:ascii="Open Sans" w:hAnsi="Open Sans" w:cs="Open Sans"/>
          <w:sz w:val="20"/>
          <w:szCs w:val="20"/>
        </w:rPr>
        <w:t xml:space="preserve">tdanningsforbundet, </w:t>
      </w:r>
      <w:r w:rsidR="0088758E">
        <w:rPr>
          <w:rFonts w:ascii="Open Sans" w:hAnsi="Open Sans" w:cs="Open Sans"/>
          <w:sz w:val="20"/>
          <w:szCs w:val="20"/>
        </w:rPr>
        <w:t>K</w:t>
      </w:r>
      <w:r w:rsidR="00A74B35">
        <w:rPr>
          <w:rFonts w:ascii="Open Sans" w:hAnsi="Open Sans" w:cs="Open Sans"/>
          <w:sz w:val="20"/>
          <w:szCs w:val="20"/>
        </w:rPr>
        <w:t>S</w:t>
      </w:r>
      <w:r w:rsidRPr="001F3259">
        <w:rPr>
          <w:rFonts w:ascii="Open Sans" w:hAnsi="Open Sans" w:cs="Open Sans"/>
          <w:sz w:val="20"/>
          <w:szCs w:val="20"/>
        </w:rPr>
        <w:t>,</w:t>
      </w:r>
      <w:r w:rsidR="000A4CA5">
        <w:rPr>
          <w:rFonts w:ascii="Open Sans" w:hAnsi="Open Sans" w:cs="Open Sans"/>
          <w:sz w:val="20"/>
          <w:szCs w:val="20"/>
        </w:rPr>
        <w:t xml:space="preserve"> </w:t>
      </w:r>
      <w:r w:rsidR="00A74B35">
        <w:rPr>
          <w:rFonts w:ascii="Open Sans" w:hAnsi="Open Sans" w:cs="Open Sans"/>
          <w:sz w:val="20"/>
          <w:szCs w:val="20"/>
        </w:rPr>
        <w:t>PBL (p</w:t>
      </w:r>
      <w:r w:rsidR="000A4CA5">
        <w:rPr>
          <w:rFonts w:ascii="Open Sans" w:hAnsi="Open Sans" w:cs="Open Sans"/>
          <w:sz w:val="20"/>
          <w:szCs w:val="20"/>
        </w:rPr>
        <w:t>rivate barnehagers landsforbund</w:t>
      </w:r>
      <w:r w:rsidR="00A74B35">
        <w:rPr>
          <w:rFonts w:ascii="Open Sans" w:hAnsi="Open Sans" w:cs="Open Sans"/>
          <w:sz w:val="20"/>
          <w:szCs w:val="20"/>
        </w:rPr>
        <w:t>)</w:t>
      </w:r>
      <w:r w:rsidR="000A4CA5">
        <w:rPr>
          <w:rFonts w:ascii="Open Sans" w:hAnsi="Open Sans" w:cs="Open Sans"/>
          <w:sz w:val="20"/>
          <w:szCs w:val="20"/>
        </w:rPr>
        <w:t xml:space="preserve">, </w:t>
      </w:r>
      <w:r w:rsidRPr="001F3259">
        <w:rPr>
          <w:rFonts w:ascii="Open Sans" w:hAnsi="Open Sans" w:cs="Open Sans"/>
          <w:sz w:val="20"/>
          <w:szCs w:val="20"/>
        </w:rPr>
        <w:t>Sametinget</w:t>
      </w:r>
      <w:r w:rsidR="000A4CA5" w:rsidRPr="00403C17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4F4AD1" w:rsidRPr="00403C17">
        <w:rPr>
          <w:rFonts w:ascii="Open Sans" w:hAnsi="Open Sans" w:cs="Open Sans"/>
          <w:sz w:val="20"/>
          <w:szCs w:val="20"/>
        </w:rPr>
        <w:t>S</w:t>
      </w:r>
      <w:r w:rsidR="005C4161" w:rsidRPr="00403C17">
        <w:rPr>
          <w:rFonts w:ascii="Open Sans" w:hAnsi="Open Sans" w:cs="Open Sans"/>
          <w:sz w:val="20"/>
          <w:szCs w:val="20"/>
        </w:rPr>
        <w:t>tatped</w:t>
      </w:r>
      <w:proofErr w:type="spellEnd"/>
      <w:r w:rsidR="0088758E" w:rsidRPr="00403C17">
        <w:rPr>
          <w:rFonts w:ascii="Open Sans" w:hAnsi="Open Sans" w:cs="Open Sans"/>
          <w:sz w:val="20"/>
          <w:szCs w:val="20"/>
        </w:rPr>
        <w:t xml:space="preserve">, </w:t>
      </w:r>
      <w:r w:rsidR="00591CF5" w:rsidRPr="00403C17">
        <w:rPr>
          <w:rFonts w:ascii="Open Sans" w:hAnsi="Open Sans" w:cs="Open Sans"/>
          <w:sz w:val="20"/>
          <w:szCs w:val="20"/>
        </w:rPr>
        <w:t xml:space="preserve">to </w:t>
      </w:r>
      <w:r w:rsidR="0033548C" w:rsidRPr="00403C17">
        <w:rPr>
          <w:rFonts w:ascii="Open Sans" w:hAnsi="Open Sans" w:cs="Open Sans"/>
          <w:sz w:val="20"/>
          <w:szCs w:val="20"/>
        </w:rPr>
        <w:t xml:space="preserve">representanter </w:t>
      </w:r>
      <w:r w:rsidR="00591CF5" w:rsidRPr="00403C17">
        <w:rPr>
          <w:rFonts w:ascii="Open Sans" w:hAnsi="Open Sans" w:cs="Open Sans"/>
          <w:sz w:val="20"/>
          <w:szCs w:val="20"/>
        </w:rPr>
        <w:t xml:space="preserve">fra </w:t>
      </w:r>
      <w:r w:rsidR="00A74B35">
        <w:rPr>
          <w:rFonts w:ascii="Open Sans" w:hAnsi="Open Sans" w:cs="Open Sans"/>
          <w:sz w:val="20"/>
          <w:szCs w:val="20"/>
        </w:rPr>
        <w:t xml:space="preserve">pedagogisk psykologisk </w:t>
      </w:r>
      <w:r w:rsidR="005C4161" w:rsidRPr="00403C17">
        <w:rPr>
          <w:rFonts w:ascii="Open Sans" w:hAnsi="Open Sans" w:cs="Open Sans"/>
          <w:sz w:val="20"/>
          <w:szCs w:val="20"/>
        </w:rPr>
        <w:t>tjeneste</w:t>
      </w:r>
      <w:r w:rsidR="00A74B35">
        <w:rPr>
          <w:rFonts w:ascii="Open Sans" w:hAnsi="Open Sans" w:cs="Open Sans"/>
          <w:sz w:val="20"/>
          <w:szCs w:val="20"/>
        </w:rPr>
        <w:t xml:space="preserve"> (PPT)</w:t>
      </w:r>
      <w:r w:rsidR="0088758E" w:rsidRPr="00403C17">
        <w:rPr>
          <w:rFonts w:ascii="Open Sans" w:hAnsi="Open Sans" w:cs="Open Sans"/>
          <w:sz w:val="20"/>
          <w:szCs w:val="20"/>
        </w:rPr>
        <w:t xml:space="preserve"> og to fra Statsforvalteren</w:t>
      </w:r>
      <w:r w:rsidR="001334B9" w:rsidRPr="00403C17">
        <w:rPr>
          <w:rFonts w:ascii="Open Sans" w:hAnsi="Open Sans" w:cs="Open Sans"/>
          <w:sz w:val="20"/>
          <w:szCs w:val="20"/>
        </w:rPr>
        <w:t>.</w:t>
      </w:r>
      <w:r w:rsidR="000A4CA5" w:rsidRPr="00403C17">
        <w:rPr>
          <w:rFonts w:ascii="Open Sans" w:hAnsi="Open Sans" w:cs="Open Sans"/>
          <w:sz w:val="20"/>
          <w:szCs w:val="20"/>
        </w:rPr>
        <w:t xml:space="preserve"> </w:t>
      </w:r>
      <w:r w:rsidR="0033548C" w:rsidRPr="00403C17">
        <w:rPr>
          <w:rFonts w:ascii="Open Sans" w:hAnsi="Open Sans" w:cs="Open Sans"/>
          <w:sz w:val="20"/>
          <w:szCs w:val="20"/>
        </w:rPr>
        <w:t>Totalt er det 25 representanter</w:t>
      </w:r>
      <w:r w:rsidR="0088758E" w:rsidRPr="00403C17">
        <w:rPr>
          <w:rFonts w:ascii="Open Sans" w:hAnsi="Open Sans" w:cs="Open Sans"/>
          <w:sz w:val="20"/>
          <w:szCs w:val="20"/>
        </w:rPr>
        <w:t xml:space="preserve"> i samarbeidsforu</w:t>
      </w:r>
      <w:r w:rsidR="00403C17">
        <w:rPr>
          <w:rFonts w:ascii="Open Sans" w:hAnsi="Open Sans" w:cs="Open Sans"/>
          <w:sz w:val="20"/>
          <w:szCs w:val="20"/>
        </w:rPr>
        <w:t>m.</w:t>
      </w:r>
    </w:p>
    <w:bookmarkEnd w:id="0"/>
    <w:p w14:paraId="67D0F7FC" w14:textId="5CBA895D" w:rsidR="00967F65" w:rsidRPr="00E226E0" w:rsidRDefault="00444B85" w:rsidP="00967F65">
      <w:pPr>
        <w:spacing w:after="0" w:line="240" w:lineRule="auto"/>
        <w:rPr>
          <w:rFonts w:ascii="Open Sans" w:hAnsi="Open Sans" w:cs="Open Sans"/>
          <w:b/>
        </w:rPr>
      </w:pPr>
      <w:r w:rsidRPr="00E226E0">
        <w:rPr>
          <w:rFonts w:ascii="Open Sans" w:hAnsi="Open Sans" w:cs="Open Sans"/>
          <w:b/>
        </w:rPr>
        <w:t>Samarbeidsforumets oppgaver</w:t>
      </w:r>
    </w:p>
    <w:p w14:paraId="694A736B" w14:textId="5D6AACC4" w:rsidR="00444B85" w:rsidRPr="00F71B0E" w:rsidRDefault="009F538D" w:rsidP="00967F65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  <w:r w:rsidRPr="00E226E0">
        <w:rPr>
          <w:rFonts w:ascii="Open Sans" w:hAnsi="Open Sans" w:cs="Open Sans"/>
          <w:bCs/>
          <w:sz w:val="20"/>
          <w:szCs w:val="20"/>
        </w:rPr>
        <w:t>Samarbeidsforum har primær</w:t>
      </w:r>
      <w:r w:rsidR="004753E3">
        <w:rPr>
          <w:rFonts w:ascii="Open Sans" w:hAnsi="Open Sans" w:cs="Open Sans"/>
          <w:bCs/>
          <w:sz w:val="20"/>
          <w:szCs w:val="20"/>
        </w:rPr>
        <w:t xml:space="preserve">t to </w:t>
      </w:r>
      <w:r w:rsidRPr="00E226E0">
        <w:rPr>
          <w:rFonts w:ascii="Open Sans" w:hAnsi="Open Sans" w:cs="Open Sans"/>
          <w:bCs/>
          <w:sz w:val="20"/>
          <w:szCs w:val="20"/>
        </w:rPr>
        <w:t xml:space="preserve">oppgaver; bli enig om en felles årlig innstilling </w:t>
      </w:r>
      <w:r w:rsidR="003A1854">
        <w:rPr>
          <w:rFonts w:ascii="Open Sans" w:hAnsi="Open Sans" w:cs="Open Sans"/>
          <w:bCs/>
          <w:sz w:val="20"/>
          <w:szCs w:val="20"/>
        </w:rPr>
        <w:t xml:space="preserve">om bruk av midler, samt </w:t>
      </w:r>
      <w:r w:rsidR="009C7C2B" w:rsidRPr="009C7C2B">
        <w:rPr>
          <w:rFonts w:ascii="Open Sans" w:hAnsi="Open Sans" w:cs="Open Sans"/>
          <w:bCs/>
          <w:sz w:val="20"/>
          <w:szCs w:val="20"/>
        </w:rPr>
        <w:t>synliggjøre</w:t>
      </w:r>
      <w:r w:rsidR="003A1854" w:rsidRPr="009C7C2B">
        <w:rPr>
          <w:rFonts w:ascii="Open Sans" w:hAnsi="Open Sans" w:cs="Open Sans"/>
          <w:bCs/>
          <w:sz w:val="20"/>
          <w:szCs w:val="20"/>
        </w:rPr>
        <w:t xml:space="preserve"> innretningen </w:t>
      </w:r>
      <w:r w:rsidR="003A1854">
        <w:rPr>
          <w:rFonts w:ascii="Open Sans" w:hAnsi="Open Sans" w:cs="Open Sans"/>
          <w:bCs/>
          <w:sz w:val="20"/>
          <w:szCs w:val="20"/>
        </w:rPr>
        <w:t xml:space="preserve">for </w:t>
      </w:r>
      <w:proofErr w:type="spellStart"/>
      <w:r w:rsidR="003A1854">
        <w:rPr>
          <w:rFonts w:ascii="Open Sans" w:hAnsi="Open Sans" w:cs="Open Sans"/>
          <w:bCs/>
          <w:sz w:val="20"/>
          <w:szCs w:val="20"/>
        </w:rPr>
        <w:t>Rekom</w:t>
      </w:r>
      <w:proofErr w:type="spellEnd"/>
      <w:r w:rsidR="003A1854">
        <w:rPr>
          <w:rFonts w:ascii="Open Sans" w:hAnsi="Open Sans" w:cs="Open Sans"/>
          <w:bCs/>
          <w:sz w:val="20"/>
          <w:szCs w:val="20"/>
        </w:rPr>
        <w:t xml:space="preserve"> i </w:t>
      </w:r>
      <w:r w:rsidR="003A1854" w:rsidRPr="00F71B0E">
        <w:rPr>
          <w:rFonts w:ascii="Open Sans" w:hAnsi="Open Sans" w:cs="Open Sans"/>
          <w:bCs/>
          <w:sz w:val="20"/>
          <w:szCs w:val="20"/>
        </w:rPr>
        <w:t>Trøndelag i e</w:t>
      </w:r>
      <w:r w:rsidRPr="00F71B0E">
        <w:rPr>
          <w:rFonts w:ascii="Open Sans" w:hAnsi="Open Sans" w:cs="Open Sans"/>
          <w:bCs/>
          <w:sz w:val="20"/>
          <w:szCs w:val="20"/>
        </w:rPr>
        <w:t>n</w:t>
      </w:r>
      <w:r w:rsidR="008957A9" w:rsidRPr="00F71B0E">
        <w:rPr>
          <w:rFonts w:ascii="Open Sans" w:hAnsi="Open Sans" w:cs="Open Sans"/>
          <w:bCs/>
          <w:sz w:val="20"/>
          <w:szCs w:val="20"/>
        </w:rPr>
        <w:t xml:space="preserve"> </w:t>
      </w:r>
      <w:r w:rsidRPr="00F71B0E">
        <w:rPr>
          <w:rFonts w:ascii="Open Sans" w:hAnsi="Open Sans" w:cs="Open Sans"/>
          <w:bCs/>
          <w:sz w:val="20"/>
          <w:szCs w:val="20"/>
        </w:rPr>
        <w:t>langsiktig plan.</w:t>
      </w:r>
    </w:p>
    <w:p w14:paraId="41712CCD" w14:textId="2DD08AA4" w:rsidR="009F538D" w:rsidRPr="00F71B0E" w:rsidRDefault="009F538D" w:rsidP="00967F65">
      <w:pPr>
        <w:spacing w:after="0" w:line="240" w:lineRule="auto"/>
        <w:rPr>
          <w:rFonts w:ascii="Open Sans" w:hAnsi="Open Sans" w:cs="Open Sans"/>
          <w:bCs/>
        </w:rPr>
      </w:pPr>
    </w:p>
    <w:p w14:paraId="1ED1089B" w14:textId="77777777" w:rsidR="00155A36" w:rsidRPr="00E226E0" w:rsidRDefault="00155A36" w:rsidP="00155A3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L</w:t>
      </w:r>
      <w:r w:rsidRPr="00E226E0">
        <w:rPr>
          <w:rFonts w:ascii="Open Sans" w:hAnsi="Open Sans" w:cs="Open Sans"/>
          <w:b/>
          <w:sz w:val="20"/>
          <w:szCs w:val="20"/>
        </w:rPr>
        <w:t>angsiktig plan</w:t>
      </w:r>
    </w:p>
    <w:p w14:paraId="5443DE66" w14:textId="5C9C168B" w:rsidR="00155A36" w:rsidRPr="00F71B0E" w:rsidRDefault="00155A36" w:rsidP="00155A36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  <w:r w:rsidRPr="00E226E0">
        <w:rPr>
          <w:rFonts w:ascii="Open Sans" w:hAnsi="Open Sans" w:cs="Open Sans"/>
          <w:bCs/>
          <w:sz w:val="20"/>
          <w:szCs w:val="20"/>
        </w:rPr>
        <w:t xml:space="preserve">Prioriteringen av tiltak </w:t>
      </w:r>
      <w:r>
        <w:rPr>
          <w:rFonts w:ascii="Open Sans" w:hAnsi="Open Sans" w:cs="Open Sans"/>
          <w:bCs/>
          <w:sz w:val="20"/>
          <w:szCs w:val="20"/>
        </w:rPr>
        <w:t xml:space="preserve">lokalt skal være </w:t>
      </w:r>
      <w:r w:rsidRPr="00E226E0">
        <w:rPr>
          <w:rFonts w:ascii="Open Sans" w:hAnsi="Open Sans" w:cs="Open Sans"/>
          <w:bCs/>
          <w:sz w:val="20"/>
          <w:szCs w:val="20"/>
        </w:rPr>
        <w:t xml:space="preserve">forankret i </w:t>
      </w:r>
      <w:r>
        <w:rPr>
          <w:rFonts w:ascii="Open Sans" w:hAnsi="Open Sans" w:cs="Open Sans"/>
          <w:bCs/>
          <w:sz w:val="20"/>
          <w:szCs w:val="20"/>
        </w:rPr>
        <w:t xml:space="preserve">en </w:t>
      </w:r>
      <w:r w:rsidRPr="00E226E0">
        <w:rPr>
          <w:rFonts w:ascii="Open Sans" w:hAnsi="Open Sans" w:cs="Open Sans"/>
          <w:bCs/>
          <w:sz w:val="20"/>
          <w:szCs w:val="20"/>
        </w:rPr>
        <w:t>langsiktig</w:t>
      </w:r>
      <w:r>
        <w:rPr>
          <w:rFonts w:ascii="Open Sans" w:hAnsi="Open Sans" w:cs="Open Sans"/>
          <w:bCs/>
          <w:sz w:val="20"/>
          <w:szCs w:val="20"/>
        </w:rPr>
        <w:t xml:space="preserve"> </w:t>
      </w:r>
      <w:r w:rsidRPr="00E226E0">
        <w:rPr>
          <w:rFonts w:ascii="Open Sans" w:hAnsi="Open Sans" w:cs="Open Sans"/>
          <w:bCs/>
          <w:sz w:val="20"/>
          <w:szCs w:val="20"/>
        </w:rPr>
        <w:t>plan. Planen inneholder rammer som bidrar til forutsigbarhet for eiere</w:t>
      </w:r>
      <w:r>
        <w:rPr>
          <w:rFonts w:ascii="Open Sans" w:hAnsi="Open Sans" w:cs="Open Sans"/>
          <w:bCs/>
          <w:sz w:val="20"/>
          <w:szCs w:val="20"/>
        </w:rPr>
        <w:t>/virksomheter</w:t>
      </w:r>
      <w:r w:rsidRPr="00E226E0">
        <w:rPr>
          <w:rFonts w:ascii="Open Sans" w:hAnsi="Open Sans" w:cs="Open Sans"/>
          <w:bCs/>
          <w:sz w:val="20"/>
          <w:szCs w:val="20"/>
        </w:rPr>
        <w:t xml:space="preserve"> og UH, og beskriver de ulike aktørenes roller, ansvar og oppgaver.</w:t>
      </w:r>
    </w:p>
    <w:p w14:paraId="167877D9" w14:textId="77777777" w:rsidR="00155A36" w:rsidRDefault="00155A36" w:rsidP="00967F65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34638B13" w14:textId="6D913A5F" w:rsidR="009F538D" w:rsidRPr="00F71B0E" w:rsidRDefault="00155A36" w:rsidP="00967F65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Årlig </w:t>
      </w:r>
      <w:r w:rsidR="009F538D" w:rsidRPr="00F71B0E">
        <w:rPr>
          <w:rFonts w:ascii="Open Sans" w:hAnsi="Open Sans" w:cs="Open Sans"/>
          <w:b/>
          <w:sz w:val="20"/>
          <w:szCs w:val="20"/>
        </w:rPr>
        <w:t>innstilling</w:t>
      </w:r>
    </w:p>
    <w:p w14:paraId="7A7B9485" w14:textId="50733FCB" w:rsidR="009F538D" w:rsidRPr="00F71B0E" w:rsidRDefault="009F538D" w:rsidP="00967F65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  <w:r w:rsidRPr="00F71B0E">
        <w:rPr>
          <w:rFonts w:ascii="Open Sans" w:hAnsi="Open Sans" w:cs="Open Sans"/>
          <w:bCs/>
          <w:sz w:val="20"/>
          <w:szCs w:val="20"/>
        </w:rPr>
        <w:t>Samarbeidsforum skal fatte beslutning om en felles årlig innstilling, me</w:t>
      </w:r>
      <w:r w:rsidR="00550B54" w:rsidRPr="00F71B0E">
        <w:rPr>
          <w:rFonts w:ascii="Open Sans" w:hAnsi="Open Sans" w:cs="Open Sans"/>
          <w:bCs/>
          <w:sz w:val="20"/>
          <w:szCs w:val="20"/>
        </w:rPr>
        <w:t>d</w:t>
      </w:r>
      <w:r w:rsidRPr="00F71B0E">
        <w:rPr>
          <w:rFonts w:ascii="Open Sans" w:hAnsi="Open Sans" w:cs="Open Sans"/>
          <w:bCs/>
          <w:sz w:val="20"/>
          <w:szCs w:val="20"/>
        </w:rPr>
        <w:t xml:space="preserve"> utgangspunkt i </w:t>
      </w:r>
      <w:r w:rsidR="00D27480" w:rsidRPr="00F71B0E">
        <w:rPr>
          <w:rFonts w:ascii="Open Sans" w:hAnsi="Open Sans" w:cs="Open Sans"/>
          <w:bCs/>
          <w:sz w:val="20"/>
          <w:szCs w:val="20"/>
        </w:rPr>
        <w:t xml:space="preserve">vurderinger </w:t>
      </w:r>
      <w:r w:rsidRPr="00F71B0E">
        <w:rPr>
          <w:rFonts w:ascii="Open Sans" w:hAnsi="Open Sans" w:cs="Open Sans"/>
          <w:bCs/>
          <w:sz w:val="20"/>
          <w:szCs w:val="20"/>
        </w:rPr>
        <w:t xml:space="preserve">gjort i </w:t>
      </w:r>
      <w:r w:rsidR="00DE3E36" w:rsidRPr="00F71B0E">
        <w:rPr>
          <w:rFonts w:ascii="Open Sans" w:hAnsi="Open Sans" w:cs="Open Sans"/>
          <w:bCs/>
          <w:sz w:val="20"/>
          <w:szCs w:val="20"/>
        </w:rPr>
        <w:t xml:space="preserve">regionale </w:t>
      </w:r>
      <w:r w:rsidRPr="00F71B0E">
        <w:rPr>
          <w:rFonts w:ascii="Open Sans" w:hAnsi="Open Sans" w:cs="Open Sans"/>
          <w:bCs/>
          <w:sz w:val="20"/>
          <w:szCs w:val="20"/>
        </w:rPr>
        <w:t xml:space="preserve">kompetansenettverk. Prosessene </w:t>
      </w:r>
      <w:r w:rsidR="00E257B4" w:rsidRPr="00F71B0E">
        <w:rPr>
          <w:rFonts w:ascii="Open Sans" w:hAnsi="Open Sans" w:cs="Open Sans"/>
          <w:bCs/>
          <w:sz w:val="20"/>
          <w:szCs w:val="20"/>
        </w:rPr>
        <w:t xml:space="preserve">må foregå i partnerskap med UH, og beskrives </w:t>
      </w:r>
      <w:r w:rsidRPr="00F71B0E">
        <w:rPr>
          <w:rFonts w:ascii="Open Sans" w:hAnsi="Open Sans" w:cs="Open Sans"/>
          <w:bCs/>
          <w:sz w:val="20"/>
          <w:szCs w:val="20"/>
        </w:rPr>
        <w:t>av hver enkelt eier</w:t>
      </w:r>
      <w:r w:rsidR="00B5411C">
        <w:rPr>
          <w:rFonts w:ascii="Open Sans" w:hAnsi="Open Sans" w:cs="Open Sans"/>
          <w:bCs/>
          <w:sz w:val="20"/>
          <w:szCs w:val="20"/>
        </w:rPr>
        <w:t>/virksomhet</w:t>
      </w:r>
      <w:r w:rsidR="003A1854" w:rsidRPr="00F71B0E">
        <w:rPr>
          <w:rFonts w:ascii="Open Sans" w:hAnsi="Open Sans" w:cs="Open Sans"/>
          <w:bCs/>
          <w:sz w:val="20"/>
          <w:szCs w:val="20"/>
        </w:rPr>
        <w:t xml:space="preserve">, og for </w:t>
      </w:r>
      <w:r w:rsidRPr="00F71B0E">
        <w:rPr>
          <w:rFonts w:ascii="Open Sans" w:hAnsi="Open Sans" w:cs="Open Sans"/>
          <w:bCs/>
          <w:sz w:val="20"/>
          <w:szCs w:val="20"/>
        </w:rPr>
        <w:t>kompetansenettverk</w:t>
      </w:r>
      <w:r w:rsidR="003A1854" w:rsidRPr="00F71B0E">
        <w:rPr>
          <w:rFonts w:ascii="Open Sans" w:hAnsi="Open Sans" w:cs="Open Sans"/>
          <w:bCs/>
          <w:sz w:val="20"/>
          <w:szCs w:val="20"/>
        </w:rPr>
        <w:t>ene i</w:t>
      </w:r>
      <w:r w:rsidR="000965FB" w:rsidRPr="00F71B0E">
        <w:rPr>
          <w:rFonts w:ascii="Open Sans" w:hAnsi="Open Sans" w:cs="Open Sans"/>
          <w:bCs/>
          <w:sz w:val="20"/>
          <w:szCs w:val="20"/>
        </w:rPr>
        <w:t xml:space="preserve"> </w:t>
      </w:r>
      <w:r w:rsidR="00E257B4" w:rsidRPr="00F71B0E">
        <w:rPr>
          <w:rFonts w:ascii="Open Sans" w:hAnsi="Open Sans" w:cs="Open Sans"/>
          <w:bCs/>
          <w:sz w:val="20"/>
          <w:szCs w:val="20"/>
        </w:rPr>
        <w:t xml:space="preserve">et </w:t>
      </w:r>
      <w:r w:rsidR="000965FB" w:rsidRPr="00F71B0E">
        <w:rPr>
          <w:rFonts w:ascii="Open Sans" w:hAnsi="Open Sans" w:cs="Open Sans"/>
          <w:bCs/>
          <w:sz w:val="20"/>
          <w:szCs w:val="20"/>
        </w:rPr>
        <w:t>beslutningsgrunnlag</w:t>
      </w:r>
      <w:r w:rsidR="00E257B4" w:rsidRPr="00F71B0E">
        <w:rPr>
          <w:rFonts w:ascii="Open Sans" w:hAnsi="Open Sans" w:cs="Open Sans"/>
          <w:bCs/>
          <w:sz w:val="20"/>
          <w:szCs w:val="20"/>
        </w:rPr>
        <w:t xml:space="preserve"> som leveres </w:t>
      </w:r>
      <w:r w:rsidRPr="00F71B0E">
        <w:rPr>
          <w:rFonts w:ascii="Open Sans" w:hAnsi="Open Sans" w:cs="Open Sans"/>
          <w:bCs/>
          <w:sz w:val="20"/>
          <w:szCs w:val="20"/>
        </w:rPr>
        <w:t xml:space="preserve">til samarbeidsforum. Samarbeidsforum drøfter seg frem til en enighet om felles innstilling, og </w:t>
      </w:r>
      <w:r w:rsidR="00E1442E" w:rsidRPr="00F71B0E">
        <w:rPr>
          <w:rFonts w:ascii="Open Sans" w:hAnsi="Open Sans" w:cs="Open Sans"/>
          <w:bCs/>
          <w:sz w:val="20"/>
          <w:szCs w:val="20"/>
        </w:rPr>
        <w:t>innstilling fra samarbeidsforum</w:t>
      </w:r>
      <w:r w:rsidRPr="00F71B0E">
        <w:rPr>
          <w:rFonts w:ascii="Open Sans" w:hAnsi="Open Sans" w:cs="Open Sans"/>
          <w:bCs/>
          <w:sz w:val="20"/>
          <w:szCs w:val="20"/>
        </w:rPr>
        <w:t xml:space="preserve"> </w:t>
      </w:r>
      <w:r w:rsidR="00A66D81" w:rsidRPr="00F71B0E">
        <w:rPr>
          <w:rFonts w:ascii="Open Sans" w:hAnsi="Open Sans" w:cs="Open Sans"/>
          <w:bCs/>
          <w:sz w:val="20"/>
          <w:szCs w:val="20"/>
        </w:rPr>
        <w:t>leveres</w:t>
      </w:r>
      <w:r w:rsidRPr="00F71B0E">
        <w:rPr>
          <w:rFonts w:ascii="Open Sans" w:hAnsi="Open Sans" w:cs="Open Sans"/>
          <w:bCs/>
          <w:sz w:val="20"/>
          <w:szCs w:val="20"/>
        </w:rPr>
        <w:t xml:space="preserve"> til Statsforvalteren. </w:t>
      </w:r>
    </w:p>
    <w:p w14:paraId="418999F9" w14:textId="6476D26C" w:rsidR="00FA79E1" w:rsidRPr="001074F6" w:rsidRDefault="00FA79E1" w:rsidP="00FA79E1">
      <w:pPr>
        <w:spacing w:after="0" w:line="240" w:lineRule="auto"/>
        <w:rPr>
          <w:rFonts w:ascii="Open Sans" w:hAnsi="Open Sans" w:cs="Open Sans"/>
          <w:color w:val="808080" w:themeColor="background1" w:themeShade="80"/>
          <w:sz w:val="20"/>
          <w:szCs w:val="20"/>
        </w:rPr>
      </w:pPr>
    </w:p>
    <w:p w14:paraId="3D735F4A" w14:textId="1E58E634" w:rsidR="00E96BCB" w:rsidRPr="00F71B0E" w:rsidRDefault="000A6F13" w:rsidP="00FA79E1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</w:t>
      </w:r>
      <w:r w:rsidRPr="00F71B0E">
        <w:rPr>
          <w:rFonts w:ascii="Open Sans" w:hAnsi="Open Sans" w:cs="Open Sans"/>
          <w:sz w:val="20"/>
          <w:szCs w:val="20"/>
        </w:rPr>
        <w:t xml:space="preserve">nnstillingen </w:t>
      </w:r>
      <w:r>
        <w:rPr>
          <w:rFonts w:ascii="Open Sans" w:hAnsi="Open Sans" w:cs="Open Sans"/>
          <w:sz w:val="20"/>
          <w:szCs w:val="20"/>
        </w:rPr>
        <w:t xml:space="preserve">for kompetanseløftet skal i tillegg </w:t>
      </w:r>
      <w:r w:rsidRPr="00F71B0E">
        <w:rPr>
          <w:rFonts w:ascii="Open Sans" w:hAnsi="Open Sans" w:cs="Open Sans"/>
          <w:sz w:val="20"/>
          <w:szCs w:val="20"/>
        </w:rPr>
        <w:t>synliggjøre hvordan PPT og resten av laget rundt barn</w:t>
      </w:r>
      <w:r w:rsidR="00AA6917">
        <w:rPr>
          <w:rFonts w:ascii="Open Sans" w:hAnsi="Open Sans" w:cs="Open Sans"/>
          <w:sz w:val="20"/>
          <w:szCs w:val="20"/>
        </w:rPr>
        <w:t xml:space="preserve"> </w:t>
      </w:r>
      <w:r w:rsidRPr="00F71B0E">
        <w:rPr>
          <w:rFonts w:ascii="Open Sans" w:hAnsi="Open Sans" w:cs="Open Sans"/>
          <w:sz w:val="20"/>
          <w:szCs w:val="20"/>
        </w:rPr>
        <w:t>er</w:t>
      </w:r>
      <w:r w:rsidRPr="002F7D47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Pr="00063730">
        <w:rPr>
          <w:rFonts w:ascii="Open Sans" w:hAnsi="Open Sans" w:cs="Open Sans"/>
          <w:sz w:val="20"/>
          <w:szCs w:val="20"/>
        </w:rPr>
        <w:t xml:space="preserve">involvert og </w:t>
      </w:r>
      <w:r w:rsidRPr="00F71B0E">
        <w:rPr>
          <w:rFonts w:ascii="Open Sans" w:hAnsi="Open Sans" w:cs="Open Sans"/>
          <w:sz w:val="20"/>
          <w:szCs w:val="20"/>
        </w:rPr>
        <w:t>inkludert i målgruppen</w:t>
      </w:r>
      <w:r>
        <w:rPr>
          <w:rFonts w:ascii="Open Sans" w:hAnsi="Open Sans" w:cs="Open Sans"/>
          <w:sz w:val="20"/>
          <w:szCs w:val="20"/>
        </w:rPr>
        <w:t>. De</w:t>
      </w:r>
      <w:r w:rsidR="00A74B35">
        <w:rPr>
          <w:rFonts w:ascii="Open Sans" w:hAnsi="Open Sans" w:cs="Open Sans"/>
          <w:sz w:val="20"/>
          <w:szCs w:val="20"/>
        </w:rPr>
        <w:t>n</w:t>
      </w:r>
      <w:r>
        <w:rPr>
          <w:rFonts w:ascii="Open Sans" w:hAnsi="Open Sans" w:cs="Open Sans"/>
          <w:sz w:val="20"/>
          <w:szCs w:val="20"/>
        </w:rPr>
        <w:t xml:space="preserve"> skal også </w:t>
      </w:r>
      <w:r w:rsidR="00E96BCB" w:rsidRPr="00F71B0E">
        <w:rPr>
          <w:rFonts w:ascii="Open Sans" w:hAnsi="Open Sans" w:cs="Open Sans"/>
          <w:sz w:val="20"/>
          <w:szCs w:val="20"/>
        </w:rPr>
        <w:t>synliggjøre</w:t>
      </w:r>
      <w:r w:rsidR="00A74B35">
        <w:rPr>
          <w:rFonts w:ascii="Open Sans" w:hAnsi="Open Sans" w:cs="Open Sans"/>
          <w:sz w:val="20"/>
          <w:szCs w:val="20"/>
        </w:rPr>
        <w:t xml:space="preserve"> </w:t>
      </w:r>
      <w:r w:rsidR="00E55FE9">
        <w:rPr>
          <w:rFonts w:ascii="Open Sans" w:hAnsi="Open Sans" w:cs="Open Sans"/>
          <w:sz w:val="20"/>
          <w:szCs w:val="20"/>
        </w:rPr>
        <w:t>på hvilken måte</w:t>
      </w:r>
      <w:r w:rsidR="00E96BCB" w:rsidRPr="00F71B0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E96BCB" w:rsidRPr="00F71B0E">
        <w:rPr>
          <w:rFonts w:ascii="Open Sans" w:hAnsi="Open Sans" w:cs="Open Sans"/>
          <w:sz w:val="20"/>
          <w:szCs w:val="20"/>
        </w:rPr>
        <w:t>Statped</w:t>
      </w:r>
      <w:proofErr w:type="spellEnd"/>
      <w:r w:rsidR="00E96BCB" w:rsidRPr="00F71B0E">
        <w:rPr>
          <w:rFonts w:ascii="Open Sans" w:hAnsi="Open Sans" w:cs="Open Sans"/>
          <w:sz w:val="20"/>
          <w:szCs w:val="20"/>
        </w:rPr>
        <w:t xml:space="preserve"> har vært involvert</w:t>
      </w:r>
      <w:r w:rsidR="00A74B35">
        <w:rPr>
          <w:rFonts w:ascii="Open Sans" w:hAnsi="Open Sans" w:cs="Open Sans"/>
          <w:sz w:val="20"/>
          <w:szCs w:val="20"/>
        </w:rPr>
        <w:t>.</w:t>
      </w:r>
    </w:p>
    <w:p w14:paraId="1FC09412" w14:textId="77777777" w:rsidR="00E96BCB" w:rsidRPr="00E517B4" w:rsidRDefault="00E96BCB" w:rsidP="00FA79E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F3FC156" w14:textId="10654036" w:rsidR="00FA79E1" w:rsidRPr="00D02B20" w:rsidRDefault="00FA79E1" w:rsidP="00FA79E1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E517B4">
        <w:rPr>
          <w:rFonts w:ascii="Open Sans" w:hAnsi="Open Sans" w:cs="Open Sans"/>
          <w:sz w:val="20"/>
          <w:szCs w:val="20"/>
        </w:rPr>
        <w:t xml:space="preserve">Innstillingen skal leveres til Statsforvalteren årlig innen 15.mars. </w:t>
      </w:r>
      <w:r w:rsidR="0088758E" w:rsidRPr="00E517B4">
        <w:rPr>
          <w:rFonts w:ascii="Open Sans" w:hAnsi="Open Sans" w:cs="Open Sans"/>
          <w:sz w:val="20"/>
          <w:szCs w:val="20"/>
        </w:rPr>
        <w:t>Statsforvalteren har ansvar for å forvalte tilskuddsordningen og er sekretariat for samarbeidsforum</w:t>
      </w:r>
      <w:r w:rsidR="0088758E" w:rsidRPr="00F71B0E">
        <w:rPr>
          <w:rFonts w:ascii="Open Sans" w:hAnsi="Open Sans" w:cs="Open Sans"/>
          <w:sz w:val="20"/>
          <w:szCs w:val="20"/>
        </w:rPr>
        <w:t>.</w:t>
      </w:r>
      <w:r w:rsidR="00D27480" w:rsidRPr="00F71B0E">
        <w:rPr>
          <w:rFonts w:ascii="Open Sans" w:hAnsi="Open Sans" w:cs="Open Sans"/>
          <w:sz w:val="20"/>
          <w:szCs w:val="20"/>
        </w:rPr>
        <w:t xml:space="preserve"> </w:t>
      </w:r>
      <w:r w:rsidR="001074F6" w:rsidRPr="00F71B0E">
        <w:rPr>
          <w:rFonts w:ascii="Open Sans" w:hAnsi="Open Sans" w:cs="Open Sans"/>
          <w:bCs/>
          <w:sz w:val="20"/>
          <w:szCs w:val="20"/>
        </w:rPr>
        <w:t xml:space="preserve">Se </w:t>
      </w:r>
      <w:r w:rsidR="001074F6" w:rsidRPr="00B5411C">
        <w:rPr>
          <w:rFonts w:ascii="Open Sans" w:hAnsi="Open Sans" w:cs="Open Sans"/>
          <w:bCs/>
          <w:i/>
          <w:iCs/>
          <w:sz w:val="20"/>
          <w:szCs w:val="20"/>
        </w:rPr>
        <w:t>langsiktig plan</w:t>
      </w:r>
      <w:r w:rsidR="001074F6" w:rsidRPr="00F71B0E">
        <w:rPr>
          <w:rFonts w:ascii="Open Sans" w:hAnsi="Open Sans" w:cs="Open Sans"/>
          <w:bCs/>
          <w:sz w:val="20"/>
          <w:szCs w:val="20"/>
        </w:rPr>
        <w:t xml:space="preserve"> som beskriver nærmere innretning for kompetanseutvikling i Trøndelag.</w:t>
      </w:r>
    </w:p>
    <w:p w14:paraId="79AB6849" w14:textId="77777777" w:rsidR="00E517B4" w:rsidRDefault="00E517B4" w:rsidP="00911EC6">
      <w:pPr>
        <w:spacing w:after="0" w:line="240" w:lineRule="auto"/>
        <w:rPr>
          <w:rFonts w:ascii="Open Sans" w:hAnsi="Open Sans" w:cs="Open Sans"/>
          <w:b/>
        </w:rPr>
      </w:pPr>
    </w:p>
    <w:p w14:paraId="56C65E14" w14:textId="00207EC1" w:rsidR="00911EC6" w:rsidRPr="00E226E0" w:rsidRDefault="00911EC6" w:rsidP="00911EC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E226E0">
        <w:rPr>
          <w:rFonts w:ascii="Open Sans" w:hAnsi="Open Sans" w:cs="Open Sans"/>
          <w:b/>
        </w:rPr>
        <w:t>Periode</w:t>
      </w:r>
    </w:p>
    <w:p w14:paraId="131415D0" w14:textId="434BC00C" w:rsidR="00911EC6" w:rsidRPr="00E226E0" w:rsidRDefault="00911EC6" w:rsidP="00911EC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E226E0">
        <w:rPr>
          <w:rFonts w:ascii="Open Sans" w:hAnsi="Open Sans" w:cs="Open Sans"/>
          <w:sz w:val="20"/>
          <w:szCs w:val="20"/>
        </w:rPr>
        <w:t xml:space="preserve">Mandatet skal gjelde </w:t>
      </w:r>
      <w:r w:rsidR="001074F6">
        <w:rPr>
          <w:rFonts w:ascii="Open Sans" w:hAnsi="Open Sans" w:cs="Open Sans"/>
          <w:sz w:val="20"/>
          <w:szCs w:val="20"/>
        </w:rPr>
        <w:t>fra 2022-202</w:t>
      </w:r>
      <w:r w:rsidR="00F71B0E">
        <w:rPr>
          <w:rFonts w:ascii="Open Sans" w:hAnsi="Open Sans" w:cs="Open Sans"/>
          <w:sz w:val="20"/>
          <w:szCs w:val="20"/>
        </w:rPr>
        <w:t>5</w:t>
      </w:r>
      <w:r w:rsidRPr="00E226E0">
        <w:rPr>
          <w:rFonts w:ascii="Open Sans" w:hAnsi="Open Sans" w:cs="Open Sans"/>
          <w:sz w:val="20"/>
          <w:szCs w:val="20"/>
        </w:rPr>
        <w:t>.</w:t>
      </w:r>
    </w:p>
    <w:p w14:paraId="0495794C" w14:textId="77777777" w:rsidR="00911EC6" w:rsidRPr="00E226E0" w:rsidRDefault="00911EC6" w:rsidP="00967F65">
      <w:pPr>
        <w:spacing w:after="0" w:line="240" w:lineRule="auto"/>
        <w:rPr>
          <w:rFonts w:ascii="Open Sans" w:hAnsi="Open Sans" w:cs="Open Sans"/>
          <w:b/>
        </w:rPr>
      </w:pPr>
    </w:p>
    <w:p w14:paraId="755B1CF1" w14:textId="77777777" w:rsidR="00967F65" w:rsidRPr="00F71B0E" w:rsidRDefault="00967F65" w:rsidP="00967F65">
      <w:pPr>
        <w:spacing w:after="0" w:line="240" w:lineRule="auto"/>
        <w:rPr>
          <w:rFonts w:ascii="Open Sans" w:hAnsi="Open Sans" w:cs="Open Sans"/>
          <w:b/>
        </w:rPr>
      </w:pPr>
      <w:r w:rsidRPr="00E226E0">
        <w:rPr>
          <w:rFonts w:ascii="Open Sans" w:hAnsi="Open Sans" w:cs="Open Sans"/>
          <w:b/>
        </w:rPr>
        <w:t>Arbeidets omfang:</w:t>
      </w:r>
    </w:p>
    <w:p w14:paraId="0931AD37" w14:textId="52E2B55E" w:rsidR="0033548C" w:rsidRPr="00F71B0E" w:rsidRDefault="00967F65" w:rsidP="0033548C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71B0E">
        <w:rPr>
          <w:rFonts w:ascii="Open Sans" w:hAnsi="Open Sans" w:cs="Open Sans"/>
          <w:sz w:val="20"/>
          <w:szCs w:val="20"/>
        </w:rPr>
        <w:t xml:space="preserve">Det planlegges </w:t>
      </w:r>
      <w:r w:rsidR="00E517B4" w:rsidRPr="00F71B0E">
        <w:rPr>
          <w:rFonts w:ascii="Open Sans" w:hAnsi="Open Sans" w:cs="Open Sans"/>
          <w:sz w:val="20"/>
          <w:szCs w:val="20"/>
        </w:rPr>
        <w:t>fire</w:t>
      </w:r>
      <w:r w:rsidR="0088758E" w:rsidRPr="00F71B0E">
        <w:rPr>
          <w:rFonts w:ascii="Open Sans" w:hAnsi="Open Sans" w:cs="Open Sans"/>
          <w:sz w:val="20"/>
          <w:szCs w:val="20"/>
        </w:rPr>
        <w:t xml:space="preserve"> </w:t>
      </w:r>
      <w:r w:rsidRPr="00F71B0E">
        <w:rPr>
          <w:rFonts w:ascii="Open Sans" w:hAnsi="Open Sans" w:cs="Open Sans"/>
          <w:sz w:val="20"/>
          <w:szCs w:val="20"/>
        </w:rPr>
        <w:t xml:space="preserve">møter i året i </w:t>
      </w:r>
      <w:r w:rsidRPr="00745BD3">
        <w:rPr>
          <w:rFonts w:ascii="Open Sans" w:hAnsi="Open Sans" w:cs="Open Sans"/>
          <w:sz w:val="20"/>
          <w:szCs w:val="20"/>
        </w:rPr>
        <w:t>samarbeidsforum.</w:t>
      </w:r>
      <w:r w:rsidR="0088758E" w:rsidRPr="00745BD3">
        <w:rPr>
          <w:rFonts w:ascii="Open Sans" w:hAnsi="Open Sans" w:cs="Open Sans"/>
          <w:sz w:val="20"/>
          <w:szCs w:val="20"/>
        </w:rPr>
        <w:t xml:space="preserve"> </w:t>
      </w:r>
      <w:r w:rsidR="00D02B20">
        <w:rPr>
          <w:rFonts w:ascii="Open Sans" w:hAnsi="Open Sans" w:cs="Open Sans"/>
          <w:sz w:val="20"/>
          <w:szCs w:val="20"/>
        </w:rPr>
        <w:t>Noen møter</w:t>
      </w:r>
      <w:r w:rsidR="00F71B0E" w:rsidRPr="00745BD3">
        <w:rPr>
          <w:rFonts w:ascii="Open Sans" w:hAnsi="Open Sans" w:cs="Open Sans"/>
          <w:sz w:val="20"/>
          <w:szCs w:val="20"/>
        </w:rPr>
        <w:t xml:space="preserve"> legges parallelt med samarbeidsforum for </w:t>
      </w:r>
      <w:proofErr w:type="spellStart"/>
      <w:r w:rsidR="00F71B0E" w:rsidRPr="00745BD3">
        <w:rPr>
          <w:rFonts w:ascii="Open Sans" w:hAnsi="Open Sans" w:cs="Open Sans"/>
          <w:sz w:val="20"/>
          <w:szCs w:val="20"/>
        </w:rPr>
        <w:t>Dekom</w:t>
      </w:r>
      <w:proofErr w:type="spellEnd"/>
      <w:r w:rsidR="00F71B0E" w:rsidRPr="00745BD3">
        <w:rPr>
          <w:rFonts w:ascii="Open Sans" w:hAnsi="Open Sans" w:cs="Open Sans"/>
          <w:sz w:val="20"/>
          <w:szCs w:val="20"/>
        </w:rPr>
        <w:t xml:space="preserve"> slik at deler av agendaen kan gjennomføres som fellesmøter</w:t>
      </w:r>
      <w:r w:rsidR="00D02B20">
        <w:rPr>
          <w:rFonts w:ascii="Open Sans" w:hAnsi="Open Sans" w:cs="Open Sans"/>
          <w:sz w:val="20"/>
          <w:szCs w:val="20"/>
        </w:rPr>
        <w:t>.</w:t>
      </w:r>
    </w:p>
    <w:p w14:paraId="40922981" w14:textId="77777777" w:rsidR="00E96BCB" w:rsidRDefault="00E96BCB" w:rsidP="0088758E">
      <w:pPr>
        <w:spacing w:after="0" w:line="240" w:lineRule="auto"/>
        <w:ind w:left="4248"/>
        <w:rPr>
          <w:rFonts w:ascii="Open Sans" w:hAnsi="Open Sans" w:cs="Open Sans"/>
          <w:i/>
          <w:iCs/>
        </w:rPr>
      </w:pPr>
    </w:p>
    <w:p w14:paraId="242FD2FC" w14:textId="77777777" w:rsidR="001074F6" w:rsidRDefault="001074F6" w:rsidP="001074F6">
      <w:pPr>
        <w:spacing w:after="0" w:line="240" w:lineRule="auto"/>
        <w:ind w:left="2124" w:firstLine="708"/>
        <w:rPr>
          <w:rFonts w:ascii="Open Sans" w:hAnsi="Open Sans" w:cs="Open Sans"/>
          <w:i/>
          <w:iCs/>
        </w:rPr>
      </w:pPr>
    </w:p>
    <w:p w14:paraId="1209A6BC" w14:textId="40A09A8F" w:rsidR="00745BD3" w:rsidRDefault="00745BD3" w:rsidP="00CB19E0">
      <w:pPr>
        <w:spacing w:after="0" w:line="240" w:lineRule="auto"/>
        <w:rPr>
          <w:rFonts w:ascii="Open Sans" w:hAnsi="Open Sans" w:cs="Open Sans"/>
          <w:b/>
          <w:bCs/>
        </w:rPr>
      </w:pPr>
    </w:p>
    <w:p w14:paraId="6C563E5B" w14:textId="77777777" w:rsidR="00A74B35" w:rsidRDefault="00A74B35" w:rsidP="00CB19E0">
      <w:pPr>
        <w:spacing w:after="0" w:line="240" w:lineRule="auto"/>
        <w:rPr>
          <w:rFonts w:ascii="Open Sans" w:hAnsi="Open Sans" w:cs="Open Sans"/>
          <w:b/>
          <w:bCs/>
        </w:rPr>
      </w:pPr>
    </w:p>
    <w:p w14:paraId="068C7451" w14:textId="77777777" w:rsidR="00063730" w:rsidRDefault="00063730" w:rsidP="00CB19E0">
      <w:pPr>
        <w:spacing w:after="0" w:line="240" w:lineRule="auto"/>
        <w:rPr>
          <w:rFonts w:ascii="Open Sans" w:hAnsi="Open Sans" w:cs="Open Sans"/>
          <w:b/>
          <w:bCs/>
        </w:rPr>
      </w:pPr>
    </w:p>
    <w:p w14:paraId="04A047DF" w14:textId="4C91D79E" w:rsidR="00CB19E0" w:rsidRDefault="00CB19E0" w:rsidP="00CB19E0">
      <w:pPr>
        <w:spacing w:after="0" w:line="240" w:lineRule="auto"/>
        <w:rPr>
          <w:rFonts w:ascii="Open Sans" w:hAnsi="Open Sans" w:cs="Open Sans"/>
          <w:b/>
          <w:bCs/>
        </w:rPr>
      </w:pPr>
      <w:r w:rsidRPr="00CB19E0">
        <w:rPr>
          <w:rFonts w:ascii="Open Sans" w:hAnsi="Open Sans" w:cs="Open Sans"/>
          <w:b/>
          <w:bCs/>
        </w:rPr>
        <w:t>Kort om representantenes rolle</w:t>
      </w:r>
      <w:r w:rsidR="00380C2A">
        <w:rPr>
          <w:rFonts w:ascii="Open Sans" w:hAnsi="Open Sans" w:cs="Open Sans"/>
          <w:b/>
          <w:bCs/>
        </w:rPr>
        <w:t xml:space="preserve"> i samarbeidsforum</w:t>
      </w:r>
    </w:p>
    <w:p w14:paraId="40BA4ADF" w14:textId="77777777" w:rsidR="00CB19E0" w:rsidRDefault="00CB19E0" w:rsidP="00CB19E0">
      <w:pPr>
        <w:spacing w:after="0" w:line="240" w:lineRule="auto"/>
        <w:rPr>
          <w:rFonts w:ascii="Open Sans" w:hAnsi="Open Sans" w:cs="Open Sans"/>
          <w:b/>
          <w:bCs/>
        </w:rPr>
      </w:pPr>
    </w:p>
    <w:p w14:paraId="7DAD0A8E" w14:textId="311EE6A0" w:rsidR="00CB19E0" w:rsidRPr="00E819AB" w:rsidRDefault="00B5411C" w:rsidP="00CB19E0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Leder/k</w:t>
      </w:r>
      <w:r w:rsidR="00CB19E0">
        <w:rPr>
          <w:rFonts w:ascii="Open Sans" w:hAnsi="Open Sans" w:cs="Open Sans"/>
          <w:b/>
          <w:sz w:val="20"/>
          <w:szCs w:val="20"/>
        </w:rPr>
        <w:t>oordinator av nettverket</w:t>
      </w:r>
      <w:r w:rsidR="00E819AB">
        <w:rPr>
          <w:rFonts w:ascii="Open Sans" w:hAnsi="Open Sans" w:cs="Open Sans"/>
          <w:bCs/>
          <w:sz w:val="20"/>
          <w:szCs w:val="20"/>
        </w:rPr>
        <w:t xml:space="preserve"> representerer barnehageeiere og barnehagemyndighet fra alle kommunene i sitt nettverk, og fremmer nettverkets behov og prioriteringer</w:t>
      </w:r>
    </w:p>
    <w:p w14:paraId="5D5F9A30" w14:textId="54CC2922" w:rsidR="00CB19E0" w:rsidRPr="00E819AB" w:rsidRDefault="00CB19E0" w:rsidP="00CB19E0">
      <w:pPr>
        <w:rPr>
          <w:rFonts w:ascii="Open Sans" w:hAnsi="Open Sans" w:cs="Open Sans"/>
          <w:bCs/>
          <w:sz w:val="20"/>
          <w:szCs w:val="20"/>
        </w:rPr>
      </w:pPr>
      <w:r w:rsidRPr="00CB19E0">
        <w:rPr>
          <w:rFonts w:ascii="Open Sans" w:hAnsi="Open Sans" w:cs="Open Sans"/>
          <w:b/>
          <w:sz w:val="20"/>
          <w:szCs w:val="20"/>
        </w:rPr>
        <w:t>Universitet og høgskole</w:t>
      </w:r>
      <w:r w:rsidR="00E819AB">
        <w:rPr>
          <w:rFonts w:ascii="Open Sans" w:hAnsi="Open Sans" w:cs="Open Sans"/>
          <w:bCs/>
          <w:sz w:val="20"/>
          <w:szCs w:val="20"/>
        </w:rPr>
        <w:t xml:space="preserve"> har oversikt over de ulike partnerskapenes arbeid, og bidrar med kunnskap</w:t>
      </w:r>
      <w:r w:rsidR="00530DCC">
        <w:rPr>
          <w:rFonts w:ascii="Open Sans" w:hAnsi="Open Sans" w:cs="Open Sans"/>
          <w:bCs/>
          <w:sz w:val="20"/>
          <w:szCs w:val="20"/>
        </w:rPr>
        <w:t xml:space="preserve"> og forskning på barnehageområdet </w:t>
      </w:r>
    </w:p>
    <w:p w14:paraId="3AB7056F" w14:textId="58E56AF0" w:rsidR="00CB19E0" w:rsidRPr="00E819AB" w:rsidRDefault="00CB19E0" w:rsidP="00CB19E0">
      <w:pPr>
        <w:rPr>
          <w:rFonts w:ascii="Open Sans" w:hAnsi="Open Sans" w:cs="Open Sans"/>
          <w:bCs/>
          <w:sz w:val="20"/>
          <w:szCs w:val="20"/>
        </w:rPr>
      </w:pPr>
      <w:r w:rsidRPr="00CB19E0">
        <w:rPr>
          <w:rFonts w:ascii="Open Sans" w:hAnsi="Open Sans" w:cs="Open Sans"/>
          <w:b/>
          <w:sz w:val="20"/>
          <w:szCs w:val="20"/>
        </w:rPr>
        <w:t>Privat barnehageeier</w:t>
      </w:r>
      <w:r w:rsidR="00E819AB">
        <w:rPr>
          <w:rFonts w:ascii="Open Sans" w:hAnsi="Open Sans" w:cs="Open Sans"/>
          <w:bCs/>
          <w:sz w:val="20"/>
          <w:szCs w:val="20"/>
        </w:rPr>
        <w:t xml:space="preserve"> representerer </w:t>
      </w:r>
      <w:r w:rsidR="00CE4634">
        <w:rPr>
          <w:rFonts w:ascii="Open Sans" w:hAnsi="Open Sans" w:cs="Open Sans"/>
          <w:bCs/>
          <w:sz w:val="20"/>
          <w:szCs w:val="20"/>
        </w:rPr>
        <w:t>de private barnehageeierne i fylket og er med på å sikre at de private barnehageeierne involveres i prosessene</w:t>
      </w:r>
    </w:p>
    <w:p w14:paraId="754B8FA7" w14:textId="620CECDB" w:rsidR="00CB19E0" w:rsidRPr="00E819AB" w:rsidRDefault="00CB19E0" w:rsidP="00CB19E0">
      <w:pPr>
        <w:rPr>
          <w:rFonts w:ascii="Open Sans" w:hAnsi="Open Sans" w:cs="Open Sans"/>
          <w:bCs/>
          <w:sz w:val="20"/>
          <w:szCs w:val="20"/>
        </w:rPr>
      </w:pPr>
      <w:r w:rsidRPr="00CB19E0">
        <w:rPr>
          <w:rFonts w:ascii="Open Sans" w:hAnsi="Open Sans" w:cs="Open Sans"/>
          <w:b/>
          <w:sz w:val="20"/>
          <w:szCs w:val="20"/>
        </w:rPr>
        <w:t>Fagforbundet</w:t>
      </w:r>
      <w:r w:rsidR="00E819AB">
        <w:rPr>
          <w:rFonts w:ascii="Open Sans" w:hAnsi="Open Sans" w:cs="Open Sans"/>
          <w:bCs/>
          <w:sz w:val="20"/>
          <w:szCs w:val="20"/>
        </w:rPr>
        <w:t xml:space="preserve"> representerer</w:t>
      </w:r>
      <w:r w:rsidR="00E55FE9">
        <w:rPr>
          <w:rFonts w:ascii="Open Sans" w:hAnsi="Open Sans" w:cs="Open Sans"/>
          <w:bCs/>
          <w:sz w:val="20"/>
          <w:szCs w:val="20"/>
        </w:rPr>
        <w:t xml:space="preserve"> alle yrkesgrupper i barnehagen, </w:t>
      </w:r>
      <w:r w:rsidR="00E819AB">
        <w:rPr>
          <w:rFonts w:ascii="Open Sans" w:hAnsi="Open Sans" w:cs="Open Sans"/>
          <w:bCs/>
          <w:sz w:val="20"/>
          <w:szCs w:val="20"/>
        </w:rPr>
        <w:t xml:space="preserve">har dialog med lokale tillitsvalgte </w:t>
      </w:r>
      <w:r w:rsidR="00E55FE9">
        <w:rPr>
          <w:rFonts w:ascii="Open Sans" w:hAnsi="Open Sans" w:cs="Open Sans"/>
          <w:bCs/>
          <w:sz w:val="20"/>
          <w:szCs w:val="20"/>
        </w:rPr>
        <w:t>slik at de blir gode medspillere i lokal kompetanseutvikling</w:t>
      </w:r>
    </w:p>
    <w:p w14:paraId="53E3C199" w14:textId="5CF6B641" w:rsidR="00CB19E0" w:rsidRPr="00380C2A" w:rsidRDefault="00CB19E0" w:rsidP="00CB19E0">
      <w:pPr>
        <w:rPr>
          <w:rFonts w:ascii="Open Sans" w:hAnsi="Open Sans" w:cs="Open Sans"/>
          <w:bCs/>
          <w:sz w:val="20"/>
          <w:szCs w:val="20"/>
        </w:rPr>
      </w:pPr>
      <w:r w:rsidRPr="00CB19E0">
        <w:rPr>
          <w:rFonts w:ascii="Open Sans" w:hAnsi="Open Sans" w:cs="Open Sans"/>
          <w:b/>
          <w:sz w:val="20"/>
          <w:szCs w:val="20"/>
        </w:rPr>
        <w:t>Utdanningsforbundet</w:t>
      </w:r>
      <w:r w:rsidR="00380C2A">
        <w:rPr>
          <w:rFonts w:ascii="Open Sans" w:hAnsi="Open Sans" w:cs="Open Sans"/>
          <w:b/>
          <w:sz w:val="20"/>
          <w:szCs w:val="20"/>
        </w:rPr>
        <w:t xml:space="preserve"> </w:t>
      </w:r>
      <w:r w:rsidR="00380C2A">
        <w:rPr>
          <w:rFonts w:ascii="Open Sans" w:hAnsi="Open Sans" w:cs="Open Sans"/>
          <w:bCs/>
          <w:sz w:val="20"/>
          <w:szCs w:val="20"/>
        </w:rPr>
        <w:t xml:space="preserve">representerer profesjons-/barnehagelærerens stemme, </w:t>
      </w:r>
      <w:r w:rsidR="00E819AB">
        <w:rPr>
          <w:rFonts w:ascii="Open Sans" w:hAnsi="Open Sans" w:cs="Open Sans"/>
          <w:bCs/>
          <w:sz w:val="20"/>
          <w:szCs w:val="20"/>
        </w:rPr>
        <w:t>og har dialog med lokale tillitsvalgte slik at de blir gode medspillere i lokal kompetanseutvikling</w:t>
      </w:r>
    </w:p>
    <w:p w14:paraId="3160FCA9" w14:textId="0D0147D3" w:rsidR="00CB19E0" w:rsidRPr="00CE4634" w:rsidRDefault="00CB19E0" w:rsidP="00CB19E0">
      <w:pPr>
        <w:rPr>
          <w:rFonts w:ascii="Open Sans" w:hAnsi="Open Sans" w:cs="Open Sans"/>
          <w:bCs/>
          <w:sz w:val="20"/>
          <w:szCs w:val="20"/>
        </w:rPr>
      </w:pPr>
      <w:r w:rsidRPr="00CB19E0">
        <w:rPr>
          <w:rFonts w:ascii="Open Sans" w:hAnsi="Open Sans" w:cs="Open Sans"/>
          <w:b/>
          <w:sz w:val="20"/>
          <w:szCs w:val="20"/>
        </w:rPr>
        <w:t>K</w:t>
      </w:r>
      <w:r w:rsidR="00780143">
        <w:rPr>
          <w:rFonts w:ascii="Open Sans" w:hAnsi="Open Sans" w:cs="Open Sans"/>
          <w:b/>
          <w:sz w:val="20"/>
          <w:szCs w:val="20"/>
        </w:rPr>
        <w:t>S</w:t>
      </w:r>
      <w:r w:rsidR="00CE4634">
        <w:rPr>
          <w:rFonts w:ascii="Open Sans" w:hAnsi="Open Sans" w:cs="Open Sans"/>
          <w:bCs/>
          <w:sz w:val="20"/>
          <w:szCs w:val="20"/>
        </w:rPr>
        <w:t xml:space="preserve"> </w:t>
      </w:r>
      <w:r w:rsidR="00DF23BA" w:rsidRPr="00DF23BA">
        <w:rPr>
          <w:rFonts w:ascii="Open Sans" w:hAnsi="Open Sans" w:cs="Open Sans"/>
          <w:bCs/>
          <w:sz w:val="20"/>
          <w:szCs w:val="20"/>
        </w:rPr>
        <w:t xml:space="preserve">bidrar med å ha oversikt over kompetanse- og kvalitetsutviklende tiltak, i Trøndelag og nasjonalt, på strategisk nivå. Kompetanseforum Trøndelag og kompetansetiltak </w:t>
      </w:r>
      <w:r w:rsidR="008900BA">
        <w:rPr>
          <w:rFonts w:ascii="Open Sans" w:hAnsi="Open Sans" w:cs="Open Sans"/>
          <w:bCs/>
          <w:sz w:val="20"/>
          <w:szCs w:val="20"/>
        </w:rPr>
        <w:t>for</w:t>
      </w:r>
      <w:r w:rsidR="00DF23BA">
        <w:rPr>
          <w:rFonts w:ascii="Open Sans" w:hAnsi="Open Sans" w:cs="Open Sans"/>
          <w:bCs/>
          <w:sz w:val="20"/>
          <w:szCs w:val="20"/>
        </w:rPr>
        <w:t xml:space="preserve"> </w:t>
      </w:r>
      <w:r w:rsidR="00DF23BA" w:rsidRPr="00DF23BA">
        <w:rPr>
          <w:rFonts w:ascii="Open Sans" w:hAnsi="Open Sans" w:cs="Open Sans"/>
          <w:bCs/>
          <w:sz w:val="20"/>
          <w:szCs w:val="20"/>
        </w:rPr>
        <w:t xml:space="preserve">blant annet barnevernet vil være aktuelt å se i sammenheng med arbeidet i </w:t>
      </w:r>
      <w:proofErr w:type="spellStart"/>
      <w:r w:rsidR="00DF23BA" w:rsidRPr="00DF23BA">
        <w:rPr>
          <w:rFonts w:ascii="Open Sans" w:hAnsi="Open Sans" w:cs="Open Sans"/>
          <w:bCs/>
          <w:sz w:val="20"/>
          <w:szCs w:val="20"/>
        </w:rPr>
        <w:t>Rekom</w:t>
      </w:r>
      <w:proofErr w:type="spellEnd"/>
      <w:r w:rsidR="00DF23BA" w:rsidRPr="00DF23BA">
        <w:rPr>
          <w:rFonts w:ascii="Open Sans" w:hAnsi="Open Sans" w:cs="Open Sans"/>
          <w:bCs/>
          <w:sz w:val="20"/>
          <w:szCs w:val="20"/>
        </w:rPr>
        <w:t>.</w:t>
      </w:r>
    </w:p>
    <w:p w14:paraId="7BCCB81C" w14:textId="7836704E" w:rsidR="00CB19E0" w:rsidRPr="00C04FB8" w:rsidRDefault="00780143" w:rsidP="00CB19E0">
      <w:pPr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PBL </w:t>
      </w:r>
      <w:r w:rsidR="00C04FB8">
        <w:rPr>
          <w:rFonts w:ascii="Open Sans" w:hAnsi="Open Sans" w:cs="Open Sans"/>
          <w:bCs/>
          <w:sz w:val="20"/>
          <w:szCs w:val="20"/>
        </w:rPr>
        <w:t xml:space="preserve">representerer en stor gruppe av de private barnehagene og er med på å sikre deres </w:t>
      </w:r>
      <w:r w:rsidR="00530DCC">
        <w:rPr>
          <w:rFonts w:ascii="Open Sans" w:hAnsi="Open Sans" w:cs="Open Sans"/>
          <w:bCs/>
          <w:sz w:val="20"/>
          <w:szCs w:val="20"/>
        </w:rPr>
        <w:t>interesser</w:t>
      </w:r>
      <w:r w:rsidR="00C04FB8">
        <w:rPr>
          <w:rFonts w:ascii="Open Sans" w:hAnsi="Open Sans" w:cs="Open Sans"/>
          <w:bCs/>
          <w:sz w:val="20"/>
          <w:szCs w:val="20"/>
        </w:rPr>
        <w:t xml:space="preserve">  </w:t>
      </w:r>
    </w:p>
    <w:p w14:paraId="60649AD0" w14:textId="26CCDE4A" w:rsidR="00CB19E0" w:rsidRPr="00C04FB8" w:rsidRDefault="00CB19E0" w:rsidP="00CB19E0">
      <w:pPr>
        <w:rPr>
          <w:rFonts w:ascii="Open Sans" w:hAnsi="Open Sans" w:cs="Open Sans"/>
          <w:bCs/>
          <w:sz w:val="20"/>
          <w:szCs w:val="20"/>
        </w:rPr>
      </w:pPr>
      <w:r w:rsidRPr="00CB19E0">
        <w:rPr>
          <w:rFonts w:ascii="Open Sans" w:hAnsi="Open Sans" w:cs="Open Sans"/>
          <w:b/>
          <w:sz w:val="20"/>
          <w:szCs w:val="20"/>
        </w:rPr>
        <w:t>Sametinget</w:t>
      </w:r>
      <w:r w:rsidR="00C04FB8">
        <w:rPr>
          <w:rFonts w:ascii="Open Sans" w:hAnsi="Open Sans" w:cs="Open Sans"/>
          <w:bCs/>
          <w:sz w:val="20"/>
          <w:szCs w:val="20"/>
        </w:rPr>
        <w:t xml:space="preserve"> </w:t>
      </w:r>
      <w:r w:rsidR="00745BD3" w:rsidRPr="00745BD3">
        <w:rPr>
          <w:rFonts w:ascii="Open Sans" w:hAnsi="Open Sans" w:cs="Open Sans"/>
          <w:bCs/>
          <w:sz w:val="20"/>
          <w:szCs w:val="20"/>
        </w:rPr>
        <w:t xml:space="preserve">bidrar med kompetanse og kunnskap for å sikre at samiske perspektiver ivaretas </w:t>
      </w:r>
    </w:p>
    <w:p w14:paraId="45B7384E" w14:textId="1995EFAF" w:rsidR="00CB19E0" w:rsidRPr="00D67BE1" w:rsidRDefault="00CB19E0" w:rsidP="00CB19E0">
      <w:pPr>
        <w:rPr>
          <w:rFonts w:ascii="Open Sans" w:hAnsi="Open Sans" w:cs="Open Sans"/>
          <w:b/>
          <w:sz w:val="20"/>
          <w:szCs w:val="20"/>
        </w:rPr>
      </w:pPr>
      <w:proofErr w:type="spellStart"/>
      <w:r w:rsidRPr="00CB19E0">
        <w:rPr>
          <w:rFonts w:ascii="Open Sans" w:hAnsi="Open Sans" w:cs="Open Sans"/>
          <w:b/>
          <w:sz w:val="20"/>
          <w:szCs w:val="20"/>
        </w:rPr>
        <w:t>Statped</w:t>
      </w:r>
      <w:proofErr w:type="spellEnd"/>
      <w:r w:rsidR="00CE4634">
        <w:rPr>
          <w:rFonts w:ascii="Open Sans" w:hAnsi="Open Sans" w:cs="Open Sans"/>
          <w:b/>
          <w:sz w:val="20"/>
          <w:szCs w:val="20"/>
        </w:rPr>
        <w:t xml:space="preserve"> </w:t>
      </w:r>
      <w:r w:rsidR="00CE4634" w:rsidRPr="00D67BE1">
        <w:rPr>
          <w:rFonts w:ascii="Open Sans" w:hAnsi="Open Sans" w:cs="Open Sans"/>
          <w:sz w:val="20"/>
          <w:szCs w:val="20"/>
        </w:rPr>
        <w:t>bidra</w:t>
      </w:r>
      <w:r w:rsidR="00745BD3">
        <w:rPr>
          <w:rFonts w:ascii="Open Sans" w:hAnsi="Open Sans" w:cs="Open Sans"/>
          <w:sz w:val="20"/>
          <w:szCs w:val="20"/>
        </w:rPr>
        <w:t>r</w:t>
      </w:r>
      <w:r w:rsidR="00CE4634" w:rsidRPr="00D67BE1">
        <w:rPr>
          <w:rFonts w:ascii="Open Sans" w:hAnsi="Open Sans" w:cs="Open Sans"/>
          <w:sz w:val="20"/>
          <w:szCs w:val="20"/>
        </w:rPr>
        <w:t xml:space="preserve"> med kunnskap om det spesialpedagogiske fagfeltet</w:t>
      </w:r>
      <w:r w:rsidR="00D02B20">
        <w:rPr>
          <w:rFonts w:ascii="Open Sans" w:hAnsi="Open Sans" w:cs="Open Sans"/>
          <w:sz w:val="20"/>
          <w:szCs w:val="20"/>
        </w:rPr>
        <w:t xml:space="preserve"> i drøftingene og vurderingen av kompetansebehov</w:t>
      </w:r>
      <w:r w:rsidR="00CE4634" w:rsidRPr="00D67BE1">
        <w:rPr>
          <w:rFonts w:ascii="Open Sans" w:hAnsi="Open Sans" w:cs="Open Sans"/>
          <w:sz w:val="20"/>
          <w:szCs w:val="20"/>
        </w:rPr>
        <w:t xml:space="preserve">, </w:t>
      </w:r>
      <w:r w:rsidR="00A74B35">
        <w:rPr>
          <w:rFonts w:ascii="Open Sans" w:hAnsi="Open Sans" w:cs="Open Sans"/>
          <w:sz w:val="20"/>
          <w:szCs w:val="20"/>
        </w:rPr>
        <w:t xml:space="preserve">spesielt med saker som </w:t>
      </w:r>
      <w:r w:rsidR="00530DCC">
        <w:rPr>
          <w:rFonts w:ascii="Open Sans" w:hAnsi="Open Sans" w:cs="Open Sans"/>
          <w:sz w:val="20"/>
          <w:szCs w:val="20"/>
        </w:rPr>
        <w:t>inngår i arbeidet med kompetanseløftet</w:t>
      </w:r>
    </w:p>
    <w:p w14:paraId="5DE2AE0A" w14:textId="354D85E7" w:rsidR="00CB19E0" w:rsidRPr="00CE4634" w:rsidRDefault="00CB19E0" w:rsidP="00CE4634">
      <w:pPr>
        <w:rPr>
          <w:rFonts w:ascii="Open Sans" w:hAnsi="Open Sans" w:cs="Open Sans"/>
          <w:bCs/>
          <w:sz w:val="20"/>
          <w:szCs w:val="20"/>
        </w:rPr>
      </w:pPr>
      <w:r w:rsidRPr="00CB19E0">
        <w:rPr>
          <w:rFonts w:ascii="Open Sans" w:hAnsi="Open Sans" w:cs="Open Sans"/>
          <w:b/>
          <w:sz w:val="20"/>
          <w:szCs w:val="20"/>
        </w:rPr>
        <w:t>P</w:t>
      </w:r>
      <w:r w:rsidR="00A74B35">
        <w:rPr>
          <w:rFonts w:ascii="Open Sans" w:hAnsi="Open Sans" w:cs="Open Sans"/>
          <w:b/>
          <w:sz w:val="20"/>
          <w:szCs w:val="20"/>
        </w:rPr>
        <w:t>PT</w:t>
      </w:r>
      <w:r w:rsidR="00063730">
        <w:rPr>
          <w:rFonts w:ascii="Open Sans" w:hAnsi="Open Sans" w:cs="Open Sans"/>
          <w:b/>
          <w:sz w:val="20"/>
          <w:szCs w:val="20"/>
        </w:rPr>
        <w:t xml:space="preserve"> </w:t>
      </w:r>
      <w:r w:rsidR="00920E6F">
        <w:rPr>
          <w:rFonts w:ascii="Open Sans" w:hAnsi="Open Sans" w:cs="Open Sans"/>
          <w:sz w:val="20"/>
          <w:szCs w:val="20"/>
        </w:rPr>
        <w:t>er g</w:t>
      </w:r>
      <w:r w:rsidR="00920E6F" w:rsidRPr="00920E6F">
        <w:rPr>
          <w:rFonts w:ascii="Open Sans" w:hAnsi="Open Sans" w:cs="Open Sans"/>
          <w:sz w:val="20"/>
          <w:szCs w:val="20"/>
        </w:rPr>
        <w:t xml:space="preserve">jennom </w:t>
      </w:r>
      <w:r w:rsidR="00920E6F">
        <w:rPr>
          <w:rFonts w:ascii="Open Sans" w:hAnsi="Open Sans" w:cs="Open Sans"/>
          <w:sz w:val="20"/>
          <w:szCs w:val="20"/>
        </w:rPr>
        <w:t xml:space="preserve">sin </w:t>
      </w:r>
      <w:r w:rsidR="00920E6F" w:rsidRPr="00920E6F">
        <w:rPr>
          <w:rFonts w:ascii="Open Sans" w:hAnsi="Open Sans" w:cs="Open Sans"/>
          <w:sz w:val="20"/>
          <w:szCs w:val="20"/>
        </w:rPr>
        <w:t xml:space="preserve">deltakelse i REKOM </w:t>
      </w:r>
      <w:r w:rsidR="00920E6F">
        <w:rPr>
          <w:rFonts w:ascii="Open Sans" w:hAnsi="Open Sans" w:cs="Open Sans"/>
          <w:sz w:val="20"/>
          <w:szCs w:val="20"/>
        </w:rPr>
        <w:t>med på å sikre</w:t>
      </w:r>
      <w:r w:rsidR="00920E6F" w:rsidRPr="00920E6F">
        <w:rPr>
          <w:rFonts w:ascii="Open Sans" w:hAnsi="Open Sans" w:cs="Open Sans"/>
          <w:sz w:val="20"/>
          <w:szCs w:val="20"/>
        </w:rPr>
        <w:t xml:space="preserve"> sammenhengen mellom behovet for kompetanse i </w:t>
      </w:r>
      <w:r w:rsidR="00920E6F">
        <w:rPr>
          <w:rFonts w:ascii="Open Sans" w:hAnsi="Open Sans" w:cs="Open Sans"/>
          <w:sz w:val="20"/>
          <w:szCs w:val="20"/>
        </w:rPr>
        <w:t>barnehagene</w:t>
      </w:r>
      <w:r w:rsidR="00920E6F" w:rsidRPr="00920E6F">
        <w:rPr>
          <w:rFonts w:ascii="Open Sans" w:hAnsi="Open Sans" w:cs="Open Sans"/>
          <w:sz w:val="20"/>
          <w:szCs w:val="20"/>
        </w:rPr>
        <w:t xml:space="preserve"> og P</w:t>
      </w:r>
      <w:r w:rsidR="00920E6F">
        <w:rPr>
          <w:rFonts w:ascii="Open Sans" w:hAnsi="Open Sans" w:cs="Open Sans"/>
          <w:sz w:val="20"/>
          <w:szCs w:val="20"/>
        </w:rPr>
        <w:t>PT</w:t>
      </w:r>
      <w:r w:rsidR="00920E6F" w:rsidRPr="00920E6F">
        <w:rPr>
          <w:rFonts w:ascii="Open Sans" w:hAnsi="Open Sans" w:cs="Open Sans"/>
          <w:sz w:val="20"/>
          <w:szCs w:val="20"/>
        </w:rPr>
        <w:t xml:space="preserve"> knyttet til kompetanseløftet</w:t>
      </w:r>
    </w:p>
    <w:p w14:paraId="78CBC599" w14:textId="725078F3" w:rsidR="00CB19E0" w:rsidRPr="00CE4634" w:rsidRDefault="00CB19E0" w:rsidP="00CB19E0">
      <w:pPr>
        <w:rPr>
          <w:rFonts w:ascii="Open Sans" w:hAnsi="Open Sans" w:cs="Open Sans"/>
          <w:bCs/>
          <w:sz w:val="20"/>
          <w:szCs w:val="20"/>
        </w:rPr>
      </w:pPr>
      <w:r w:rsidRPr="00CB19E0">
        <w:rPr>
          <w:rFonts w:ascii="Open Sans" w:hAnsi="Open Sans" w:cs="Open Sans"/>
          <w:b/>
          <w:sz w:val="20"/>
          <w:szCs w:val="20"/>
        </w:rPr>
        <w:t>Statsforvalteren</w:t>
      </w:r>
      <w:r w:rsidR="00CE4634">
        <w:rPr>
          <w:rFonts w:ascii="Open Sans" w:hAnsi="Open Sans" w:cs="Open Sans"/>
          <w:bCs/>
          <w:sz w:val="20"/>
          <w:szCs w:val="20"/>
        </w:rPr>
        <w:t xml:space="preserve"> har sekretariatsfunk</w:t>
      </w:r>
      <w:r w:rsidR="00C04FB8">
        <w:rPr>
          <w:rFonts w:ascii="Open Sans" w:hAnsi="Open Sans" w:cs="Open Sans"/>
          <w:bCs/>
          <w:sz w:val="20"/>
          <w:szCs w:val="20"/>
        </w:rPr>
        <w:t>s</w:t>
      </w:r>
      <w:r w:rsidR="00CE4634">
        <w:rPr>
          <w:rFonts w:ascii="Open Sans" w:hAnsi="Open Sans" w:cs="Open Sans"/>
          <w:bCs/>
          <w:sz w:val="20"/>
          <w:szCs w:val="20"/>
        </w:rPr>
        <w:t>jon</w:t>
      </w:r>
      <w:r w:rsidR="00530DCC">
        <w:rPr>
          <w:rFonts w:ascii="Open Sans" w:hAnsi="Open Sans" w:cs="Open Sans"/>
          <w:bCs/>
          <w:sz w:val="20"/>
          <w:szCs w:val="20"/>
        </w:rPr>
        <w:t xml:space="preserve"> og har ansvar for forvaltning av ordningene</w:t>
      </w:r>
    </w:p>
    <w:p w14:paraId="1DFC8FD5" w14:textId="06097467" w:rsidR="00CB19E0" w:rsidRDefault="00CB19E0" w:rsidP="00CB19E0">
      <w:pPr>
        <w:spacing w:after="0" w:line="240" w:lineRule="auto"/>
        <w:rPr>
          <w:rFonts w:ascii="Open Sans" w:hAnsi="Open Sans" w:cs="Open Sans"/>
          <w:b/>
          <w:bCs/>
        </w:rPr>
      </w:pPr>
    </w:p>
    <w:p w14:paraId="33C34818" w14:textId="65B18ECB" w:rsidR="00063730" w:rsidRDefault="00063730" w:rsidP="00CB19E0">
      <w:pPr>
        <w:spacing w:after="0" w:line="240" w:lineRule="auto"/>
        <w:rPr>
          <w:rFonts w:ascii="Open Sans" w:hAnsi="Open Sans" w:cs="Open Sans"/>
          <w:b/>
          <w:bCs/>
        </w:rPr>
      </w:pPr>
    </w:p>
    <w:p w14:paraId="67BFE5EC" w14:textId="47E48951" w:rsidR="00063730" w:rsidRDefault="00063730" w:rsidP="00CB19E0">
      <w:pPr>
        <w:spacing w:after="0" w:line="240" w:lineRule="auto"/>
        <w:rPr>
          <w:rFonts w:ascii="Open Sans" w:hAnsi="Open Sans" w:cs="Open Sans"/>
          <w:b/>
          <w:bCs/>
        </w:rPr>
      </w:pPr>
    </w:p>
    <w:p w14:paraId="2574C890" w14:textId="0C3EF184" w:rsidR="00063730" w:rsidRDefault="00063730" w:rsidP="00CB19E0">
      <w:pPr>
        <w:spacing w:after="0" w:line="240" w:lineRule="auto"/>
        <w:rPr>
          <w:rFonts w:ascii="Open Sans" w:hAnsi="Open Sans" w:cs="Open Sans"/>
          <w:b/>
          <w:bCs/>
        </w:rPr>
      </w:pPr>
    </w:p>
    <w:p w14:paraId="65C40714" w14:textId="2C5077F6" w:rsidR="00063730" w:rsidRDefault="00063730" w:rsidP="00CB19E0">
      <w:pPr>
        <w:spacing w:after="0" w:line="240" w:lineRule="auto"/>
        <w:rPr>
          <w:rFonts w:ascii="Open Sans" w:hAnsi="Open Sans" w:cs="Open Sans"/>
          <w:b/>
          <w:bCs/>
        </w:rPr>
      </w:pPr>
    </w:p>
    <w:p w14:paraId="2616EF36" w14:textId="77777777" w:rsidR="00063730" w:rsidRPr="00CB19E0" w:rsidRDefault="00063730" w:rsidP="00CB19E0">
      <w:pPr>
        <w:spacing w:after="0" w:line="240" w:lineRule="auto"/>
        <w:rPr>
          <w:rFonts w:ascii="Open Sans" w:hAnsi="Open Sans" w:cs="Open Sans"/>
          <w:b/>
          <w:bCs/>
        </w:rPr>
      </w:pPr>
    </w:p>
    <w:p w14:paraId="5557028B" w14:textId="1227EEE1" w:rsidR="00063730" w:rsidRDefault="00063730" w:rsidP="00B5411C">
      <w:pPr>
        <w:spacing w:after="0" w:line="240" w:lineRule="auto"/>
        <w:rPr>
          <w:rFonts w:ascii="Open Sans" w:hAnsi="Open Sans" w:cs="Open Sans"/>
          <w:i/>
          <w:iCs/>
        </w:rPr>
      </w:pPr>
    </w:p>
    <w:p w14:paraId="232273F4" w14:textId="77777777" w:rsidR="00CB19E0" w:rsidRPr="00CB19E0" w:rsidRDefault="00CB19E0" w:rsidP="00CB19E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CB19E0" w:rsidRPr="00CB1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C04DA" w14:textId="77777777" w:rsidR="00113856" w:rsidRDefault="00113856" w:rsidP="00113856">
      <w:pPr>
        <w:spacing w:after="0" w:line="240" w:lineRule="auto"/>
      </w:pPr>
      <w:r>
        <w:separator/>
      </w:r>
    </w:p>
  </w:endnote>
  <w:endnote w:type="continuationSeparator" w:id="0">
    <w:p w14:paraId="3E4B0DD6" w14:textId="77777777" w:rsidR="00113856" w:rsidRDefault="00113856" w:rsidP="0011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6C528" w14:textId="77777777" w:rsidR="00FA6EDF" w:rsidRDefault="00FA6E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1FD2A" w14:textId="4C2A10B1" w:rsidR="00113856" w:rsidRDefault="00113856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9ABFC1" wp14:editId="6DBAF3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C8C684B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>Mandat for samarbeidsforum</w:t>
    </w:r>
    <w:r>
      <w:rPr>
        <w:color w:val="5B9BD5" w:themeColor="accent1"/>
      </w:rPr>
      <w:tab/>
    </w:r>
    <w:r>
      <w:rPr>
        <w:color w:val="5B9BD5" w:themeColor="accent1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BDF92" w14:textId="77777777" w:rsidR="00FA6EDF" w:rsidRDefault="00FA6E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2420A" w14:textId="77777777" w:rsidR="00113856" w:rsidRDefault="00113856" w:rsidP="00113856">
      <w:pPr>
        <w:spacing w:after="0" w:line="240" w:lineRule="auto"/>
      </w:pPr>
      <w:r>
        <w:separator/>
      </w:r>
    </w:p>
  </w:footnote>
  <w:footnote w:type="continuationSeparator" w:id="0">
    <w:p w14:paraId="12EE306A" w14:textId="77777777" w:rsidR="00113856" w:rsidRDefault="00113856" w:rsidP="0011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1BE67" w14:textId="77777777" w:rsidR="00FA6EDF" w:rsidRDefault="00FA6E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CF7A6" w14:textId="74134C44" w:rsidR="00B5411C" w:rsidRPr="00B5411C" w:rsidRDefault="00B5411C">
    <w:pPr>
      <w:pStyle w:val="Topptekst"/>
      <w:rPr>
        <w:i/>
        <w:iCs/>
      </w:rPr>
    </w:pPr>
    <w:r>
      <w:tab/>
    </w:r>
    <w:r w:rsidRPr="00B5411C">
      <w:rPr>
        <w:i/>
        <w:iCs/>
      </w:rPr>
      <w:tab/>
      <w:t>Opprettet 2019, revidert oktober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F05DE" w14:textId="77777777" w:rsidR="00FA6EDF" w:rsidRDefault="00FA6E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B2190"/>
    <w:multiLevelType w:val="multilevel"/>
    <w:tmpl w:val="DB7A84B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35D77"/>
    <w:multiLevelType w:val="hybridMultilevel"/>
    <w:tmpl w:val="D73487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44B1"/>
    <w:multiLevelType w:val="hybridMultilevel"/>
    <w:tmpl w:val="03705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A2041"/>
    <w:multiLevelType w:val="hybridMultilevel"/>
    <w:tmpl w:val="FFB682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554D1"/>
    <w:multiLevelType w:val="hybridMultilevel"/>
    <w:tmpl w:val="DF28828A"/>
    <w:lvl w:ilvl="0" w:tplc="15BE88AE">
      <w:start w:val="3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65"/>
    <w:rsid w:val="00063730"/>
    <w:rsid w:val="000764E5"/>
    <w:rsid w:val="0008268F"/>
    <w:rsid w:val="000965FB"/>
    <w:rsid w:val="000A4CA5"/>
    <w:rsid w:val="000A6F13"/>
    <w:rsid w:val="000D59E3"/>
    <w:rsid w:val="000D5C27"/>
    <w:rsid w:val="000F1DF5"/>
    <w:rsid w:val="00103230"/>
    <w:rsid w:val="001074F6"/>
    <w:rsid w:val="00113856"/>
    <w:rsid w:val="001334B9"/>
    <w:rsid w:val="00155A36"/>
    <w:rsid w:val="001706A2"/>
    <w:rsid w:val="001716FA"/>
    <w:rsid w:val="00177F5D"/>
    <w:rsid w:val="001B5D8E"/>
    <w:rsid w:val="001F3259"/>
    <w:rsid w:val="00237565"/>
    <w:rsid w:val="00264C70"/>
    <w:rsid w:val="002F7D47"/>
    <w:rsid w:val="00313BF2"/>
    <w:rsid w:val="00320DE4"/>
    <w:rsid w:val="0033548C"/>
    <w:rsid w:val="003764B8"/>
    <w:rsid w:val="00380C2A"/>
    <w:rsid w:val="003A1854"/>
    <w:rsid w:val="003B1113"/>
    <w:rsid w:val="003D46A8"/>
    <w:rsid w:val="003E1BC0"/>
    <w:rsid w:val="003E455B"/>
    <w:rsid w:val="00403C17"/>
    <w:rsid w:val="00430478"/>
    <w:rsid w:val="00444B85"/>
    <w:rsid w:val="004753E3"/>
    <w:rsid w:val="004A1457"/>
    <w:rsid w:val="004B58D9"/>
    <w:rsid w:val="004F4AD1"/>
    <w:rsid w:val="00530DCC"/>
    <w:rsid w:val="00550B54"/>
    <w:rsid w:val="00571ED5"/>
    <w:rsid w:val="00591CF5"/>
    <w:rsid w:val="005B5DB7"/>
    <w:rsid w:val="005C4161"/>
    <w:rsid w:val="0064577A"/>
    <w:rsid w:val="00657B77"/>
    <w:rsid w:val="006845D3"/>
    <w:rsid w:val="0074595A"/>
    <w:rsid w:val="00745BD3"/>
    <w:rsid w:val="007713CA"/>
    <w:rsid w:val="00780143"/>
    <w:rsid w:val="007A5460"/>
    <w:rsid w:val="008874D4"/>
    <w:rsid w:val="0088758E"/>
    <w:rsid w:val="008900BA"/>
    <w:rsid w:val="008957A9"/>
    <w:rsid w:val="00911EC6"/>
    <w:rsid w:val="00920E6F"/>
    <w:rsid w:val="00924833"/>
    <w:rsid w:val="00967F65"/>
    <w:rsid w:val="009C142B"/>
    <w:rsid w:val="009C7C2B"/>
    <w:rsid w:val="009E589D"/>
    <w:rsid w:val="009F538D"/>
    <w:rsid w:val="00A27B6F"/>
    <w:rsid w:val="00A62245"/>
    <w:rsid w:val="00A66D81"/>
    <w:rsid w:val="00A74B35"/>
    <w:rsid w:val="00AA6917"/>
    <w:rsid w:val="00B204CE"/>
    <w:rsid w:val="00B5411C"/>
    <w:rsid w:val="00BD5CEE"/>
    <w:rsid w:val="00C04FB8"/>
    <w:rsid w:val="00C401DE"/>
    <w:rsid w:val="00CB19E0"/>
    <w:rsid w:val="00CC5DCF"/>
    <w:rsid w:val="00CE3745"/>
    <w:rsid w:val="00CE4634"/>
    <w:rsid w:val="00CE613D"/>
    <w:rsid w:val="00CF3D06"/>
    <w:rsid w:val="00D02B20"/>
    <w:rsid w:val="00D27480"/>
    <w:rsid w:val="00D67BE1"/>
    <w:rsid w:val="00DB3E15"/>
    <w:rsid w:val="00DB67FD"/>
    <w:rsid w:val="00DE3E36"/>
    <w:rsid w:val="00DF23BA"/>
    <w:rsid w:val="00DF381E"/>
    <w:rsid w:val="00E1442E"/>
    <w:rsid w:val="00E226E0"/>
    <w:rsid w:val="00E257B4"/>
    <w:rsid w:val="00E3393A"/>
    <w:rsid w:val="00E33CC0"/>
    <w:rsid w:val="00E517B4"/>
    <w:rsid w:val="00E55FE9"/>
    <w:rsid w:val="00E63140"/>
    <w:rsid w:val="00E67C6D"/>
    <w:rsid w:val="00E819AB"/>
    <w:rsid w:val="00E96BCB"/>
    <w:rsid w:val="00F061F7"/>
    <w:rsid w:val="00F14CC7"/>
    <w:rsid w:val="00F71B0E"/>
    <w:rsid w:val="00F9639E"/>
    <w:rsid w:val="00FA6EDF"/>
    <w:rsid w:val="00FA79E1"/>
    <w:rsid w:val="00FB0FC8"/>
    <w:rsid w:val="00FD0B64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8284"/>
  <w15:chartTrackingRefBased/>
  <w15:docId w15:val="{F901F3C8-DA3A-4E98-8CDE-5E90B4D3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65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3856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11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3856"/>
    <w:rPr>
      <w:rFonts w:ascii="Verdana" w:hAnsi="Verdana"/>
    </w:rPr>
  </w:style>
  <w:style w:type="paragraph" w:styleId="Listeavsnitt">
    <w:name w:val="List Paragraph"/>
    <w:basedOn w:val="Normal"/>
    <w:uiPriority w:val="34"/>
    <w:qFormat/>
    <w:rsid w:val="0023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667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 Trøndelag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Sunnset</dc:creator>
  <cp:keywords/>
  <dc:description/>
  <cp:lastModifiedBy>Sunnset, Berit</cp:lastModifiedBy>
  <cp:revision>8</cp:revision>
  <dcterms:created xsi:type="dcterms:W3CDTF">2021-10-01T10:01:00Z</dcterms:created>
  <dcterms:modified xsi:type="dcterms:W3CDTF">2021-10-19T07:39:00Z</dcterms:modified>
</cp:coreProperties>
</file>