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629E3" w14:textId="77777777" w:rsidR="0023322D" w:rsidRPr="00877C42" w:rsidRDefault="0023322D" w:rsidP="0023322D">
      <w:pPr>
        <w:tabs>
          <w:tab w:val="left" w:pos="126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val="nn-NO" w:eastAsia="nb-NO"/>
        </w:rPr>
      </w:pPr>
      <w:r w:rsidRPr="00877C42">
        <w:rPr>
          <w:rFonts w:ascii="Times New Roman" w:eastAsia="Times New Roman" w:hAnsi="Times New Roman"/>
          <w:b/>
          <w:sz w:val="24"/>
          <w:szCs w:val="24"/>
          <w:u w:val="single"/>
          <w:lang w:val="nn-NO" w:eastAsia="nb-NO"/>
        </w:rPr>
        <w:t>Kommune /bydel:</w:t>
      </w:r>
      <w:r w:rsidRPr="00877C42">
        <w:rPr>
          <w:rFonts w:ascii="Times New Roman" w:eastAsia="Times New Roman" w:hAnsi="Times New Roman"/>
          <w:b/>
          <w:sz w:val="24"/>
          <w:szCs w:val="24"/>
          <w:u w:val="single"/>
          <w:lang w:val="nn-NO" w:eastAsia="nb-NO"/>
        </w:rPr>
        <w:fldChar w:fldCharType="begin">
          <w:ffData>
            <w:name w:val="Tekst346"/>
            <w:enabled/>
            <w:calcOnExit w:val="0"/>
            <w:textInput/>
          </w:ffData>
        </w:fldChar>
      </w:r>
      <w:bookmarkStart w:id="0" w:name="Tekst346"/>
      <w:r w:rsidRPr="00877C42">
        <w:rPr>
          <w:rFonts w:ascii="Times New Roman" w:eastAsia="Times New Roman" w:hAnsi="Times New Roman"/>
          <w:b/>
          <w:sz w:val="24"/>
          <w:szCs w:val="24"/>
          <w:u w:val="single"/>
          <w:lang w:val="nn-NO" w:eastAsia="nb-NO"/>
        </w:rPr>
        <w:instrText xml:space="preserve"> FORMTEXT </w:instrText>
      </w:r>
      <w:r w:rsidRPr="00877C42">
        <w:rPr>
          <w:rFonts w:ascii="Times New Roman" w:eastAsia="Times New Roman" w:hAnsi="Times New Roman"/>
          <w:b/>
          <w:sz w:val="24"/>
          <w:szCs w:val="24"/>
          <w:u w:val="single"/>
          <w:lang w:val="nn-NO" w:eastAsia="nb-NO"/>
        </w:rPr>
      </w:r>
      <w:r w:rsidRPr="00877C42">
        <w:rPr>
          <w:rFonts w:ascii="Times New Roman" w:eastAsia="Times New Roman" w:hAnsi="Times New Roman"/>
          <w:b/>
          <w:sz w:val="24"/>
          <w:szCs w:val="24"/>
          <w:u w:val="single"/>
          <w:lang w:val="nn-NO" w:eastAsia="nb-NO"/>
        </w:rPr>
        <w:fldChar w:fldCharType="separate"/>
      </w:r>
      <w:r w:rsidRPr="00877C42">
        <w:rPr>
          <w:rFonts w:ascii="Times New Roman" w:eastAsia="Times New Roman" w:hAnsi="Times New Roman"/>
          <w:b/>
          <w:noProof/>
          <w:sz w:val="24"/>
          <w:szCs w:val="24"/>
          <w:u w:val="single"/>
          <w:lang w:val="nn-NO" w:eastAsia="nb-NO"/>
        </w:rPr>
        <w:t> </w:t>
      </w:r>
      <w:r w:rsidRPr="00877C42">
        <w:rPr>
          <w:rFonts w:ascii="Times New Roman" w:eastAsia="Times New Roman" w:hAnsi="Times New Roman"/>
          <w:b/>
          <w:noProof/>
          <w:sz w:val="24"/>
          <w:szCs w:val="24"/>
          <w:u w:val="single"/>
          <w:lang w:val="nn-NO" w:eastAsia="nb-NO"/>
        </w:rPr>
        <w:t> </w:t>
      </w:r>
      <w:r w:rsidRPr="00877C42">
        <w:rPr>
          <w:rFonts w:ascii="Times New Roman" w:eastAsia="Times New Roman" w:hAnsi="Times New Roman"/>
          <w:b/>
          <w:noProof/>
          <w:sz w:val="24"/>
          <w:szCs w:val="24"/>
          <w:u w:val="single"/>
          <w:lang w:val="nn-NO" w:eastAsia="nb-NO"/>
        </w:rPr>
        <w:t> </w:t>
      </w:r>
      <w:r w:rsidRPr="00877C42">
        <w:rPr>
          <w:rFonts w:ascii="Times New Roman" w:eastAsia="Times New Roman" w:hAnsi="Times New Roman"/>
          <w:b/>
          <w:noProof/>
          <w:sz w:val="24"/>
          <w:szCs w:val="24"/>
          <w:u w:val="single"/>
          <w:lang w:val="nn-NO" w:eastAsia="nb-NO"/>
        </w:rPr>
        <w:t> </w:t>
      </w:r>
      <w:r w:rsidRPr="00877C42">
        <w:rPr>
          <w:rFonts w:ascii="Times New Roman" w:eastAsia="Times New Roman" w:hAnsi="Times New Roman"/>
          <w:b/>
          <w:noProof/>
          <w:sz w:val="24"/>
          <w:szCs w:val="24"/>
          <w:u w:val="single"/>
          <w:lang w:val="nn-NO" w:eastAsia="nb-NO"/>
        </w:rPr>
        <w:t> </w:t>
      </w:r>
      <w:r w:rsidRPr="00877C42">
        <w:rPr>
          <w:lang w:val="nn-NO"/>
        </w:rPr>
        <w:fldChar w:fldCharType="end"/>
      </w:r>
      <w:bookmarkEnd w:id="0"/>
      <w:r w:rsidRPr="00877C42">
        <w:rPr>
          <w:rFonts w:ascii="Times New Roman" w:eastAsia="Times New Roman" w:hAnsi="Times New Roman"/>
          <w:b/>
          <w:sz w:val="24"/>
          <w:szCs w:val="24"/>
          <w:u w:val="single"/>
          <w:lang w:val="nn-NO" w:eastAsia="nb-NO"/>
        </w:rPr>
        <w:tab/>
      </w:r>
      <w:r w:rsidRPr="00877C42">
        <w:rPr>
          <w:rFonts w:ascii="Times New Roman" w:eastAsia="Times New Roman" w:hAnsi="Times New Roman"/>
          <w:b/>
          <w:sz w:val="24"/>
          <w:szCs w:val="24"/>
          <w:u w:val="single"/>
          <w:lang w:val="nn-NO" w:eastAsia="nb-NO"/>
        </w:rPr>
        <w:tab/>
      </w:r>
      <w:r w:rsidRPr="00877C42">
        <w:rPr>
          <w:rFonts w:ascii="Times New Roman" w:eastAsia="Times New Roman" w:hAnsi="Times New Roman"/>
          <w:b/>
          <w:sz w:val="24"/>
          <w:szCs w:val="24"/>
          <w:lang w:val="nn-NO" w:eastAsia="nb-NO"/>
        </w:rPr>
        <w:t xml:space="preserve">                          Melding dette året:    </w:t>
      </w:r>
      <w:r w:rsidRPr="00877C42">
        <w:rPr>
          <w:rFonts w:ascii="Times New Roman" w:eastAsia="Times New Roman" w:hAnsi="Times New Roman"/>
          <w:b/>
          <w:sz w:val="24"/>
          <w:szCs w:val="24"/>
          <w:u w:val="single"/>
          <w:lang w:val="nn-NO" w:eastAsia="nb-NO"/>
        </w:rPr>
        <w:fldChar w:fldCharType="begin">
          <w:ffData>
            <w:name w:val="Tekst331"/>
            <w:enabled/>
            <w:calcOnExit w:val="0"/>
            <w:textInput/>
          </w:ffData>
        </w:fldChar>
      </w:r>
      <w:r w:rsidRPr="00877C42">
        <w:rPr>
          <w:rFonts w:ascii="Times New Roman" w:eastAsia="Times New Roman" w:hAnsi="Times New Roman"/>
          <w:b/>
          <w:sz w:val="24"/>
          <w:szCs w:val="24"/>
          <w:u w:val="single"/>
          <w:lang w:val="nn-NO" w:eastAsia="nb-NO"/>
        </w:rPr>
        <w:instrText xml:space="preserve"> FORMTEXT </w:instrText>
      </w:r>
      <w:r w:rsidRPr="00877C42">
        <w:rPr>
          <w:rFonts w:ascii="Times New Roman" w:eastAsia="Times New Roman" w:hAnsi="Times New Roman"/>
          <w:b/>
          <w:sz w:val="24"/>
          <w:szCs w:val="24"/>
          <w:u w:val="single"/>
          <w:lang w:val="nn-NO" w:eastAsia="nb-NO"/>
        </w:rPr>
      </w:r>
      <w:r w:rsidRPr="00877C42">
        <w:rPr>
          <w:rFonts w:ascii="Times New Roman" w:eastAsia="Times New Roman" w:hAnsi="Times New Roman"/>
          <w:b/>
          <w:sz w:val="24"/>
          <w:szCs w:val="24"/>
          <w:u w:val="single"/>
          <w:lang w:val="nn-NO" w:eastAsia="nb-NO"/>
        </w:rPr>
        <w:fldChar w:fldCharType="separate"/>
      </w:r>
      <w:r w:rsidRPr="00877C42">
        <w:rPr>
          <w:rFonts w:ascii="Times New Roman" w:eastAsia="Times New Roman" w:hAnsi="Times New Roman"/>
          <w:b/>
          <w:noProof/>
          <w:sz w:val="24"/>
          <w:szCs w:val="24"/>
          <w:u w:val="single"/>
          <w:lang w:val="nn-NO" w:eastAsia="nb-NO"/>
        </w:rPr>
        <w:t> </w:t>
      </w:r>
      <w:r w:rsidRPr="00877C42">
        <w:rPr>
          <w:rFonts w:ascii="Times New Roman" w:eastAsia="Times New Roman" w:hAnsi="Times New Roman"/>
          <w:b/>
          <w:noProof/>
          <w:sz w:val="24"/>
          <w:szCs w:val="24"/>
          <w:u w:val="single"/>
          <w:lang w:val="nn-NO" w:eastAsia="nb-NO"/>
        </w:rPr>
        <w:t> </w:t>
      </w:r>
      <w:r w:rsidRPr="00877C42">
        <w:rPr>
          <w:rFonts w:ascii="Times New Roman" w:eastAsia="Times New Roman" w:hAnsi="Times New Roman"/>
          <w:b/>
          <w:noProof/>
          <w:sz w:val="24"/>
          <w:szCs w:val="24"/>
          <w:u w:val="single"/>
          <w:lang w:val="nn-NO" w:eastAsia="nb-NO"/>
        </w:rPr>
        <w:t> </w:t>
      </w:r>
      <w:r w:rsidRPr="00877C42">
        <w:rPr>
          <w:rFonts w:ascii="Times New Roman" w:eastAsia="Times New Roman" w:hAnsi="Times New Roman"/>
          <w:b/>
          <w:noProof/>
          <w:sz w:val="24"/>
          <w:szCs w:val="24"/>
          <w:u w:val="single"/>
          <w:lang w:val="nn-NO" w:eastAsia="nb-NO"/>
        </w:rPr>
        <w:t> </w:t>
      </w:r>
      <w:r w:rsidRPr="00877C42">
        <w:rPr>
          <w:rFonts w:ascii="Times New Roman" w:eastAsia="Times New Roman" w:hAnsi="Times New Roman"/>
          <w:b/>
          <w:noProof/>
          <w:sz w:val="24"/>
          <w:szCs w:val="24"/>
          <w:u w:val="single"/>
          <w:lang w:val="nn-NO" w:eastAsia="nb-NO"/>
        </w:rPr>
        <w:t> </w:t>
      </w:r>
      <w:r w:rsidRPr="00877C42">
        <w:rPr>
          <w:rFonts w:ascii="Times New Roman" w:eastAsia="Times New Roman" w:hAnsi="Times New Roman"/>
          <w:b/>
          <w:sz w:val="24"/>
          <w:szCs w:val="24"/>
          <w:u w:val="single"/>
          <w:lang w:val="nn-NO" w:eastAsia="nb-NO"/>
        </w:rPr>
        <w:fldChar w:fldCharType="end"/>
      </w:r>
    </w:p>
    <w:p w14:paraId="1C41BD76" w14:textId="77777777" w:rsidR="0023322D" w:rsidRPr="00877C42" w:rsidRDefault="0023322D" w:rsidP="0023322D">
      <w:pPr>
        <w:tabs>
          <w:tab w:val="left" w:pos="126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nn-NO" w:eastAsia="nb-NO"/>
        </w:rPr>
      </w:pPr>
      <w:r w:rsidRPr="00877C42">
        <w:rPr>
          <w:rFonts w:ascii="Times New Roman" w:eastAsia="Times New Roman" w:hAnsi="Times New Roman"/>
          <w:sz w:val="20"/>
          <w:szCs w:val="20"/>
          <w:lang w:val="nn-NO" w:eastAsia="nb-NO"/>
        </w:rPr>
        <w:t xml:space="preserve">                       </w:t>
      </w:r>
    </w:p>
    <w:p w14:paraId="210E2319" w14:textId="77777777" w:rsidR="0023322D" w:rsidRPr="00877C42" w:rsidRDefault="0023322D" w:rsidP="0023322D">
      <w:pPr>
        <w:tabs>
          <w:tab w:val="left" w:pos="126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val="nn-NO" w:eastAsia="nb-NO"/>
        </w:rPr>
      </w:pPr>
      <w:r w:rsidRPr="00877C42">
        <w:rPr>
          <w:rFonts w:ascii="Times New Roman" w:eastAsia="Times New Roman" w:hAnsi="Times New Roman"/>
          <w:sz w:val="20"/>
          <w:szCs w:val="20"/>
          <w:lang w:val="nn-NO" w:eastAsia="nb-NO"/>
        </w:rPr>
        <w:t xml:space="preserve">                                                                                               </w:t>
      </w:r>
      <w:r w:rsidRPr="00877C42">
        <w:rPr>
          <w:rFonts w:ascii="Times New Roman" w:eastAsia="Times New Roman" w:hAnsi="Times New Roman"/>
          <w:b/>
          <w:sz w:val="20"/>
          <w:szCs w:val="20"/>
          <w:lang w:val="nn-NO" w:eastAsia="nb-NO"/>
        </w:rPr>
        <w:t>Unntatt fr</w:t>
      </w:r>
      <w:r w:rsidR="00FC7A61">
        <w:rPr>
          <w:rFonts w:ascii="Times New Roman" w:eastAsia="Times New Roman" w:hAnsi="Times New Roman"/>
          <w:b/>
          <w:sz w:val="20"/>
          <w:szCs w:val="20"/>
          <w:lang w:val="nn-NO" w:eastAsia="nb-NO"/>
        </w:rPr>
        <w:t xml:space="preserve">å offentlegheit: </w:t>
      </w:r>
      <w:proofErr w:type="spellStart"/>
      <w:r w:rsidR="00FC7A61">
        <w:rPr>
          <w:rFonts w:ascii="Times New Roman" w:eastAsia="Times New Roman" w:hAnsi="Times New Roman"/>
          <w:b/>
          <w:sz w:val="20"/>
          <w:szCs w:val="20"/>
          <w:lang w:val="nn-NO" w:eastAsia="nb-NO"/>
        </w:rPr>
        <w:t>Offl</w:t>
      </w:r>
      <w:proofErr w:type="spellEnd"/>
      <w:r w:rsidR="00FC7A61">
        <w:rPr>
          <w:rFonts w:ascii="Times New Roman" w:eastAsia="Times New Roman" w:hAnsi="Times New Roman"/>
          <w:b/>
          <w:sz w:val="20"/>
          <w:szCs w:val="20"/>
          <w:lang w:val="nn-NO" w:eastAsia="nb-NO"/>
        </w:rPr>
        <w:t xml:space="preserve"> § 13, </w:t>
      </w:r>
      <w:proofErr w:type="spellStart"/>
      <w:r w:rsidR="00FC7A61">
        <w:rPr>
          <w:rFonts w:ascii="Times New Roman" w:eastAsia="Times New Roman" w:hAnsi="Times New Roman"/>
          <w:b/>
          <w:sz w:val="20"/>
          <w:szCs w:val="20"/>
          <w:lang w:val="nn-NO" w:eastAsia="nb-NO"/>
        </w:rPr>
        <w:t>jf</w:t>
      </w:r>
      <w:proofErr w:type="spellEnd"/>
      <w:r w:rsidR="00FC7A61">
        <w:rPr>
          <w:rFonts w:ascii="Times New Roman" w:eastAsia="Times New Roman" w:hAnsi="Times New Roman"/>
          <w:b/>
          <w:sz w:val="20"/>
          <w:szCs w:val="20"/>
          <w:lang w:val="nn-NO" w:eastAsia="nb-NO"/>
        </w:rPr>
        <w:t xml:space="preserve"> </w:t>
      </w:r>
      <w:proofErr w:type="spellStart"/>
      <w:r w:rsidRPr="00877C42">
        <w:rPr>
          <w:rFonts w:ascii="Times New Roman" w:eastAsia="Times New Roman" w:hAnsi="Times New Roman"/>
          <w:b/>
          <w:sz w:val="20"/>
          <w:szCs w:val="20"/>
          <w:lang w:val="nn-NO" w:eastAsia="nb-NO"/>
        </w:rPr>
        <w:t>hotl</w:t>
      </w:r>
      <w:proofErr w:type="spellEnd"/>
      <w:r w:rsidRPr="00877C42">
        <w:rPr>
          <w:rFonts w:ascii="Times New Roman" w:eastAsia="Times New Roman" w:hAnsi="Times New Roman"/>
          <w:b/>
          <w:sz w:val="20"/>
          <w:szCs w:val="20"/>
          <w:lang w:val="nn-NO" w:eastAsia="nb-NO"/>
        </w:rPr>
        <w:t xml:space="preserve"> § 12-1</w:t>
      </w:r>
    </w:p>
    <w:p w14:paraId="366537A5" w14:textId="77777777" w:rsidR="0023322D" w:rsidRPr="00877C42" w:rsidRDefault="0023322D" w:rsidP="0023322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Times New Roman" w:eastAsia="Times New Roman" w:hAnsi="Times New Roman"/>
          <w:b/>
          <w:sz w:val="28"/>
          <w:szCs w:val="20"/>
          <w:lang w:val="nn-NO" w:eastAsia="nb-NO"/>
        </w:rPr>
      </w:pPr>
    </w:p>
    <w:p w14:paraId="64148C4E" w14:textId="77777777" w:rsidR="0023322D" w:rsidRPr="00E67D77" w:rsidRDefault="0023322D" w:rsidP="0023322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Times New Roman" w:eastAsia="Times New Roman" w:hAnsi="Times New Roman"/>
          <w:b/>
          <w:sz w:val="28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8"/>
          <w:szCs w:val="20"/>
          <w:lang w:val="nn-NO" w:eastAsia="nb-NO"/>
        </w:rPr>
        <w:t>MELDING OM SKADEAVVER</w:t>
      </w:r>
      <w:r w:rsidR="00E67D77" w:rsidRPr="00E67D77">
        <w:rPr>
          <w:rFonts w:ascii="Times New Roman" w:eastAsia="Times New Roman" w:hAnsi="Times New Roman"/>
          <w:b/>
          <w:sz w:val="28"/>
          <w:szCs w:val="20"/>
          <w:lang w:val="nn-NO" w:eastAsia="nb-NO"/>
        </w:rPr>
        <w:t>J</w:t>
      </w:r>
      <w:r w:rsidRPr="00E67D77">
        <w:rPr>
          <w:rFonts w:ascii="Times New Roman" w:eastAsia="Times New Roman" w:hAnsi="Times New Roman"/>
          <w:b/>
          <w:sz w:val="28"/>
          <w:szCs w:val="20"/>
          <w:lang w:val="nn-NO" w:eastAsia="nb-NO"/>
        </w:rPr>
        <w:t xml:space="preserve">ANDE TILTAK I NAUDS-SITUASJONAR </w:t>
      </w:r>
    </w:p>
    <w:p w14:paraId="0357849A" w14:textId="77777777" w:rsidR="0023322D" w:rsidRPr="00C013E9" w:rsidRDefault="0023322D" w:rsidP="0023322D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3"/>
        <w:rPr>
          <w:rFonts w:ascii="Times New Roman" w:eastAsia="Times New Roman" w:hAnsi="Times New Roman"/>
          <w:b/>
          <w:sz w:val="28"/>
          <w:szCs w:val="20"/>
          <w:lang w:eastAsia="nb-NO"/>
        </w:rPr>
      </w:pPr>
      <w:r w:rsidRPr="00C013E9">
        <w:rPr>
          <w:rFonts w:ascii="Times New Roman" w:eastAsia="Times New Roman" w:hAnsi="Times New Roman"/>
          <w:b/>
          <w:sz w:val="28"/>
          <w:szCs w:val="20"/>
          <w:lang w:eastAsia="nb-NO"/>
        </w:rPr>
        <w:t xml:space="preserve">Lov om kommunale helse- og </w:t>
      </w:r>
      <w:proofErr w:type="spellStart"/>
      <w:r w:rsidRPr="00C013E9">
        <w:rPr>
          <w:rFonts w:ascii="Times New Roman" w:eastAsia="Times New Roman" w:hAnsi="Times New Roman"/>
          <w:b/>
          <w:sz w:val="28"/>
          <w:szCs w:val="20"/>
          <w:lang w:eastAsia="nb-NO"/>
        </w:rPr>
        <w:t>omsorgstenester</w:t>
      </w:r>
      <w:proofErr w:type="spellEnd"/>
      <w:r w:rsidRPr="00C013E9">
        <w:rPr>
          <w:rFonts w:ascii="Times New Roman" w:eastAsia="Times New Roman" w:hAnsi="Times New Roman"/>
          <w:b/>
          <w:sz w:val="28"/>
          <w:szCs w:val="20"/>
          <w:lang w:eastAsia="nb-NO"/>
        </w:rPr>
        <w:t xml:space="preserve">, kap. 9, § 9-5 tredje ledd bokstav 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3322D" w:rsidRPr="00A75C53" w14:paraId="1C006467" w14:textId="77777777" w:rsidTr="0023322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A983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/>
                <w:lang w:val="nn-NO" w:eastAsia="nb-NO"/>
              </w:rPr>
            </w:pPr>
            <w:r w:rsidRPr="00C013E9">
              <w:rPr>
                <w:rFonts w:ascii="Times New Roman" w:eastAsia="Times New Roman" w:hAnsi="Times New Roman"/>
                <w:bCs/>
                <w:i/>
                <w:lang w:eastAsia="nb-NO"/>
              </w:rPr>
              <w:t>Dersom det IKK</w:t>
            </w:r>
            <w:r w:rsidR="00E67D77" w:rsidRPr="00C013E9">
              <w:rPr>
                <w:rFonts w:ascii="Times New Roman" w:eastAsia="Times New Roman" w:hAnsi="Times New Roman"/>
                <w:bCs/>
                <w:i/>
                <w:lang w:eastAsia="nb-NO"/>
              </w:rPr>
              <w:t>JE er</w:t>
            </w:r>
            <w:r w:rsidR="00877C42" w:rsidRPr="00C013E9">
              <w:rPr>
                <w:rFonts w:ascii="Times New Roman" w:eastAsia="Times New Roman" w:hAnsi="Times New Roman"/>
                <w:bCs/>
                <w:i/>
                <w:lang w:eastAsia="nb-NO"/>
              </w:rPr>
              <w:t xml:space="preserve"> </w:t>
            </w:r>
            <w:proofErr w:type="spellStart"/>
            <w:r w:rsidR="00877C42" w:rsidRPr="00C013E9">
              <w:rPr>
                <w:rFonts w:ascii="Times New Roman" w:eastAsia="Times New Roman" w:hAnsi="Times New Roman"/>
                <w:bCs/>
                <w:i/>
                <w:lang w:eastAsia="nb-NO"/>
              </w:rPr>
              <w:t>r</w:t>
            </w:r>
            <w:r w:rsidR="00FC7A61" w:rsidRPr="00C013E9">
              <w:rPr>
                <w:rFonts w:ascii="Times New Roman" w:eastAsia="Times New Roman" w:hAnsi="Times New Roman"/>
                <w:bCs/>
                <w:i/>
                <w:lang w:eastAsia="nb-NO"/>
              </w:rPr>
              <w:t>au</w:t>
            </w:r>
            <w:r w:rsidR="00877C42" w:rsidRPr="00C013E9">
              <w:rPr>
                <w:rFonts w:ascii="Times New Roman" w:eastAsia="Times New Roman" w:hAnsi="Times New Roman"/>
                <w:bCs/>
                <w:i/>
                <w:lang w:eastAsia="nb-NO"/>
              </w:rPr>
              <w:t>d</w:t>
            </w:r>
            <w:proofErr w:type="spellEnd"/>
            <w:r w:rsidR="00877C42" w:rsidRPr="00C013E9">
              <w:rPr>
                <w:rFonts w:ascii="Times New Roman" w:eastAsia="Times New Roman" w:hAnsi="Times New Roman"/>
                <w:bCs/>
                <w:i/>
                <w:lang w:eastAsia="nb-NO"/>
              </w:rPr>
              <w:t xml:space="preserve"> skrift på dele</w:t>
            </w:r>
            <w:r w:rsidRPr="00C013E9">
              <w:rPr>
                <w:rFonts w:ascii="Times New Roman" w:eastAsia="Times New Roman" w:hAnsi="Times New Roman"/>
                <w:bCs/>
                <w:i/>
                <w:lang w:eastAsia="nb-NO"/>
              </w:rPr>
              <w:t xml:space="preserve">r av </w:t>
            </w:r>
            <w:r w:rsidRPr="00C013E9">
              <w:rPr>
                <w:rFonts w:ascii="Times New Roman" w:eastAsia="Times New Roman" w:hAnsi="Times New Roman"/>
                <w:bCs/>
                <w:i/>
                <w:u w:val="single"/>
                <w:lang w:eastAsia="nb-NO"/>
              </w:rPr>
              <w:t>denne</w:t>
            </w:r>
            <w:r w:rsidRPr="00C013E9">
              <w:rPr>
                <w:rFonts w:ascii="Times New Roman" w:eastAsia="Times New Roman" w:hAnsi="Times New Roman"/>
                <w:bCs/>
                <w:i/>
                <w:lang w:eastAsia="nb-NO"/>
              </w:rPr>
              <w:t xml:space="preserve"> sida betyr det at du </w:t>
            </w:r>
            <w:r w:rsidRPr="00C013E9">
              <w:rPr>
                <w:rFonts w:ascii="Times New Roman" w:eastAsia="Times New Roman" w:hAnsi="Times New Roman"/>
                <w:b/>
                <w:bCs/>
                <w:i/>
                <w:u w:val="single"/>
                <w:lang w:eastAsia="nb-NO"/>
              </w:rPr>
              <w:t>må</w:t>
            </w:r>
            <w:r w:rsidRPr="00C013E9">
              <w:rPr>
                <w:rFonts w:ascii="Times New Roman" w:eastAsia="Times New Roman" w:hAnsi="Times New Roman"/>
                <w:bCs/>
                <w:i/>
                <w:lang w:eastAsia="nb-NO"/>
              </w:rPr>
              <w:t xml:space="preserve"> aktiver</w:t>
            </w:r>
            <w:r w:rsidR="00E67D77" w:rsidRPr="00C013E9">
              <w:rPr>
                <w:rFonts w:ascii="Times New Roman" w:eastAsia="Times New Roman" w:hAnsi="Times New Roman"/>
                <w:bCs/>
                <w:i/>
                <w:lang w:eastAsia="nb-NO"/>
              </w:rPr>
              <w:t>e</w:t>
            </w:r>
            <w:r w:rsidRPr="00C013E9">
              <w:rPr>
                <w:rFonts w:ascii="Times New Roman" w:eastAsia="Times New Roman" w:hAnsi="Times New Roman"/>
                <w:bCs/>
                <w:i/>
                <w:lang w:eastAsia="nb-NO"/>
              </w:rPr>
              <w:t xml:space="preserve"> funksjonen ”Skjult tekst” for at skjemaet skal </w:t>
            </w:r>
            <w:proofErr w:type="spellStart"/>
            <w:r w:rsidRPr="00C013E9">
              <w:rPr>
                <w:rFonts w:ascii="Times New Roman" w:eastAsia="Times New Roman" w:hAnsi="Times New Roman"/>
                <w:bCs/>
                <w:i/>
                <w:lang w:eastAsia="nb-NO"/>
              </w:rPr>
              <w:t>vere</w:t>
            </w:r>
            <w:proofErr w:type="spellEnd"/>
            <w:r w:rsidRPr="00C013E9">
              <w:rPr>
                <w:rFonts w:ascii="Times New Roman" w:eastAsia="Times New Roman" w:hAnsi="Times New Roman"/>
                <w:bCs/>
                <w:i/>
                <w:lang w:eastAsia="nb-NO"/>
              </w:rPr>
              <w:t xml:space="preserve"> klart til korrekt bruk. </w:t>
            </w:r>
            <w:r w:rsidRPr="00E67D77">
              <w:rPr>
                <w:rFonts w:ascii="Times New Roman" w:eastAsia="Times New Roman" w:hAnsi="Times New Roman"/>
                <w:bCs/>
                <w:i/>
                <w:lang w:val="nn-NO" w:eastAsia="nb-NO"/>
              </w:rPr>
              <w:t>Dette gjerast på følgjande måte:</w:t>
            </w:r>
          </w:p>
          <w:p w14:paraId="7C21EED0" w14:textId="77777777" w:rsidR="0023322D" w:rsidRPr="00E67D77" w:rsidRDefault="0023322D" w:rsidP="00E67D7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60" w:line="240" w:lineRule="auto"/>
              <w:ind w:left="714" w:hanging="357"/>
              <w:textAlignment w:val="baseline"/>
              <w:rPr>
                <w:rFonts w:ascii="Times New Roman" w:eastAsia="Times New Roman" w:hAnsi="Times New Roman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lang w:val="nn-NO" w:eastAsia="nb-NO"/>
              </w:rPr>
              <w:t xml:space="preserve">Gå inn på </w:t>
            </w:r>
            <w:r w:rsidRPr="00E67D77">
              <w:rPr>
                <w:rFonts w:ascii="Times New Roman" w:eastAsia="Times New Roman" w:hAnsi="Times New Roman"/>
                <w:u w:val="single"/>
                <w:lang w:val="nn-NO" w:eastAsia="nb-NO"/>
              </w:rPr>
              <w:t>”Verktøy”</w:t>
            </w:r>
            <w:r w:rsidRPr="00E67D77">
              <w:rPr>
                <w:rFonts w:ascii="Times New Roman" w:eastAsia="Times New Roman" w:hAnsi="Times New Roman"/>
                <w:lang w:val="nn-NO" w:eastAsia="nb-NO"/>
              </w:rPr>
              <w:t xml:space="preserve"> - Gå inn på </w:t>
            </w:r>
            <w:r w:rsidRPr="00E67D77">
              <w:rPr>
                <w:rFonts w:ascii="Times New Roman" w:eastAsia="Times New Roman" w:hAnsi="Times New Roman"/>
                <w:u w:val="single"/>
                <w:lang w:val="nn-NO" w:eastAsia="nb-NO"/>
              </w:rPr>
              <w:t>”</w:t>
            </w:r>
            <w:proofErr w:type="spellStart"/>
            <w:r w:rsidRPr="00E67D77">
              <w:rPr>
                <w:rFonts w:ascii="Times New Roman" w:eastAsia="Times New Roman" w:hAnsi="Times New Roman"/>
                <w:u w:val="single"/>
                <w:lang w:val="nn-NO" w:eastAsia="nb-NO"/>
              </w:rPr>
              <w:t>Alternativer</w:t>
            </w:r>
            <w:proofErr w:type="spellEnd"/>
            <w:r w:rsidRPr="00E67D77">
              <w:rPr>
                <w:rFonts w:ascii="Times New Roman" w:eastAsia="Times New Roman" w:hAnsi="Times New Roman"/>
                <w:u w:val="single"/>
                <w:lang w:val="nn-NO" w:eastAsia="nb-NO"/>
              </w:rPr>
              <w:t>”</w:t>
            </w:r>
            <w:r w:rsidR="00E67D77">
              <w:rPr>
                <w:rFonts w:ascii="Times New Roman" w:eastAsia="Times New Roman" w:hAnsi="Times New Roman"/>
                <w:lang w:val="nn-NO" w:eastAsia="nb-NO"/>
              </w:rPr>
              <w:t xml:space="preserve"> - Klikk i ruta</w:t>
            </w:r>
            <w:r w:rsidRPr="00E67D77">
              <w:rPr>
                <w:rFonts w:ascii="Times New Roman" w:eastAsia="Times New Roman" w:hAnsi="Times New Roman"/>
                <w:lang w:val="nn-NO" w:eastAsia="nb-NO"/>
              </w:rPr>
              <w:t xml:space="preserve"> for </w:t>
            </w:r>
            <w:r w:rsidRPr="00E67D77">
              <w:rPr>
                <w:rFonts w:ascii="Times New Roman" w:eastAsia="Times New Roman" w:hAnsi="Times New Roman"/>
                <w:u w:val="single"/>
                <w:lang w:val="nn-NO" w:eastAsia="nb-NO"/>
              </w:rPr>
              <w:t>”Skjult tekst”</w:t>
            </w:r>
          </w:p>
          <w:p w14:paraId="3CD394CE" w14:textId="77777777" w:rsidR="0023322D" w:rsidRPr="00E67D77" w:rsidRDefault="0023322D" w:rsidP="00E67D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bCs/>
                <w:i/>
                <w:lang w:val="nn-NO" w:eastAsia="nb-NO"/>
              </w:rPr>
              <w:t xml:space="preserve">I Windows Vista: </w:t>
            </w:r>
            <w:r w:rsidRPr="00E67D77">
              <w:rPr>
                <w:rFonts w:ascii="Times New Roman" w:eastAsia="Times New Roman" w:hAnsi="Times New Roman"/>
                <w:sz w:val="20"/>
                <w:szCs w:val="20"/>
                <w:lang w:val="nn-NO" w:eastAsia="nb-NO"/>
              </w:rPr>
              <w:t xml:space="preserve">Vel </w:t>
            </w:r>
            <w:r w:rsidRPr="00E67D77">
              <w:rPr>
                <w:rFonts w:ascii="Times New Roman" w:eastAsia="Times New Roman" w:hAnsi="Times New Roman"/>
                <w:sz w:val="20"/>
                <w:szCs w:val="20"/>
                <w:u w:val="single"/>
                <w:lang w:val="nn-NO" w:eastAsia="nb-NO"/>
              </w:rPr>
              <w:t>”Skriv ut”</w:t>
            </w:r>
            <w:r w:rsidRPr="00E67D77">
              <w:rPr>
                <w:rFonts w:ascii="Times New Roman" w:eastAsia="Times New Roman" w:hAnsi="Times New Roman"/>
                <w:sz w:val="20"/>
                <w:szCs w:val="20"/>
                <w:lang w:val="nn-NO" w:eastAsia="nb-NO"/>
              </w:rPr>
              <w:t xml:space="preserve"> frå filmenyen - Gå inn på </w:t>
            </w:r>
            <w:r w:rsidRPr="00E67D77">
              <w:rPr>
                <w:rFonts w:ascii="Times New Roman" w:eastAsia="Times New Roman" w:hAnsi="Times New Roman"/>
                <w:sz w:val="20"/>
                <w:szCs w:val="20"/>
                <w:u w:val="single"/>
                <w:lang w:val="nn-NO" w:eastAsia="nb-NO"/>
              </w:rPr>
              <w:t>”</w:t>
            </w:r>
            <w:proofErr w:type="spellStart"/>
            <w:r w:rsidRPr="00E67D77">
              <w:rPr>
                <w:rFonts w:ascii="Times New Roman" w:eastAsia="Times New Roman" w:hAnsi="Times New Roman"/>
                <w:sz w:val="20"/>
                <w:szCs w:val="20"/>
                <w:u w:val="single"/>
                <w:lang w:val="nn-NO" w:eastAsia="nb-NO"/>
              </w:rPr>
              <w:t>Alternativer</w:t>
            </w:r>
            <w:proofErr w:type="spellEnd"/>
            <w:r w:rsidRPr="00E67D77">
              <w:rPr>
                <w:rFonts w:ascii="Times New Roman" w:eastAsia="Times New Roman" w:hAnsi="Times New Roman"/>
                <w:sz w:val="20"/>
                <w:szCs w:val="20"/>
                <w:u w:val="single"/>
                <w:lang w:val="nn-NO" w:eastAsia="nb-NO"/>
              </w:rPr>
              <w:t>”</w:t>
            </w:r>
            <w:r w:rsidRPr="00E67D77">
              <w:rPr>
                <w:rFonts w:ascii="Times New Roman" w:eastAsia="Times New Roman" w:hAnsi="Times New Roman"/>
                <w:sz w:val="20"/>
                <w:szCs w:val="20"/>
                <w:lang w:val="nn-NO" w:eastAsia="nb-NO"/>
              </w:rPr>
              <w:t xml:space="preserve"> – Klikk i rut</w:t>
            </w:r>
            <w:r w:rsidR="00E67D77">
              <w:rPr>
                <w:rFonts w:ascii="Times New Roman" w:eastAsia="Times New Roman" w:hAnsi="Times New Roman"/>
                <w:sz w:val="20"/>
                <w:szCs w:val="20"/>
                <w:lang w:val="nn-NO" w:eastAsia="nb-NO"/>
              </w:rPr>
              <w:t>a</w:t>
            </w:r>
            <w:r w:rsidRPr="00E67D77">
              <w:rPr>
                <w:rFonts w:ascii="Times New Roman" w:eastAsia="Times New Roman" w:hAnsi="Times New Roman"/>
                <w:sz w:val="20"/>
                <w:szCs w:val="20"/>
                <w:lang w:val="nn-NO" w:eastAsia="nb-NO"/>
              </w:rPr>
              <w:t xml:space="preserve"> </w:t>
            </w:r>
            <w:r w:rsidRPr="00E67D77">
              <w:rPr>
                <w:rFonts w:ascii="Times New Roman" w:eastAsia="Times New Roman" w:hAnsi="Times New Roman"/>
                <w:sz w:val="20"/>
                <w:szCs w:val="20"/>
                <w:u w:val="single"/>
                <w:lang w:val="nn-NO" w:eastAsia="nb-NO"/>
              </w:rPr>
              <w:t>”Skjult tekst”</w:t>
            </w:r>
          </w:p>
        </w:tc>
      </w:tr>
    </w:tbl>
    <w:p w14:paraId="5618746C" w14:textId="77777777" w:rsidR="0023322D" w:rsidRPr="00E67D77" w:rsidRDefault="0023322D" w:rsidP="0023322D">
      <w:pPr>
        <w:tabs>
          <w:tab w:val="left" w:pos="126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val="nn-NO" w:eastAsia="nb-NO"/>
        </w:rPr>
      </w:pPr>
    </w:p>
    <w:p w14:paraId="03372523" w14:textId="77777777" w:rsidR="0023322D" w:rsidRPr="00E67D77" w:rsidRDefault="0023322D" w:rsidP="0023322D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3"/>
        <w:rPr>
          <w:rFonts w:ascii="Times New Roman" w:eastAsia="Times New Roman" w:hAnsi="Times New Roman"/>
          <w:sz w:val="24"/>
          <w:szCs w:val="24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4"/>
          <w:lang w:val="nn-NO" w:eastAsia="nb-NO"/>
        </w:rPr>
        <w:t xml:space="preserve">Lovheimelen for å nytte tvang og makt finn du i Lov om kommunale helse- og omsorgstenester, kap. 9, § 9-5 </w:t>
      </w:r>
      <w:r w:rsidRPr="00E67D77">
        <w:rPr>
          <w:rFonts w:ascii="Times New Roman" w:eastAsia="Times New Roman" w:hAnsi="Times New Roman"/>
          <w:sz w:val="24"/>
          <w:szCs w:val="24"/>
          <w:lang w:val="nn-NO" w:eastAsia="nb-NO"/>
        </w:rPr>
        <w:t xml:space="preserve">tredje ledd bokstav a (alle lovheimlane </w:t>
      </w:r>
      <w:r w:rsidR="003D72DB">
        <w:rPr>
          <w:rFonts w:ascii="Times New Roman" w:eastAsia="Times New Roman" w:hAnsi="Times New Roman"/>
          <w:sz w:val="24"/>
          <w:szCs w:val="24"/>
          <w:lang w:val="nn-NO" w:eastAsia="nb-NO"/>
        </w:rPr>
        <w:t xml:space="preserve">som er omtalt </w:t>
      </w:r>
      <w:r w:rsidRPr="00E67D77">
        <w:rPr>
          <w:rFonts w:ascii="Times New Roman" w:eastAsia="Times New Roman" w:hAnsi="Times New Roman"/>
          <w:sz w:val="24"/>
          <w:szCs w:val="24"/>
          <w:lang w:val="nn-NO" w:eastAsia="nb-NO"/>
        </w:rPr>
        <w:t xml:space="preserve">nedanfor </w:t>
      </w:r>
      <w:r w:rsidR="003D72DB">
        <w:rPr>
          <w:rFonts w:ascii="Times New Roman" w:eastAsia="Times New Roman" w:hAnsi="Times New Roman"/>
          <w:sz w:val="24"/>
          <w:szCs w:val="24"/>
          <w:lang w:val="nn-NO" w:eastAsia="nb-NO"/>
        </w:rPr>
        <w:t>viser</w:t>
      </w:r>
      <w:r w:rsidRPr="00E67D77">
        <w:rPr>
          <w:rFonts w:ascii="Times New Roman" w:eastAsia="Times New Roman" w:hAnsi="Times New Roman"/>
          <w:sz w:val="24"/>
          <w:szCs w:val="24"/>
          <w:lang w:val="nn-NO" w:eastAsia="nb-NO"/>
        </w:rPr>
        <w:t xml:space="preserve"> til denne lova med mindre det blir </w:t>
      </w:r>
      <w:r w:rsidR="003D72DB">
        <w:rPr>
          <w:rFonts w:ascii="Times New Roman" w:eastAsia="Times New Roman" w:hAnsi="Times New Roman"/>
          <w:sz w:val="24"/>
          <w:szCs w:val="24"/>
          <w:lang w:val="nn-NO" w:eastAsia="nb-NO"/>
        </w:rPr>
        <w:t>gitt</w:t>
      </w:r>
      <w:r w:rsidRPr="00E67D77">
        <w:rPr>
          <w:rFonts w:ascii="Times New Roman" w:eastAsia="Times New Roman" w:hAnsi="Times New Roman"/>
          <w:sz w:val="24"/>
          <w:szCs w:val="24"/>
          <w:lang w:val="nn-NO" w:eastAsia="nb-NO"/>
        </w:rPr>
        <w:t xml:space="preserve"> opplysningar om anna). </w:t>
      </w:r>
      <w:r w:rsidR="00877C42" w:rsidRPr="00E67D77">
        <w:rPr>
          <w:rFonts w:ascii="Times New Roman" w:eastAsia="Times New Roman" w:hAnsi="Times New Roman"/>
          <w:sz w:val="24"/>
          <w:szCs w:val="24"/>
          <w:lang w:val="nn-NO" w:eastAsia="nb-NO"/>
        </w:rPr>
        <w:t>Dette skjemaet</w:t>
      </w:r>
      <w:r w:rsidR="006208E3">
        <w:rPr>
          <w:rFonts w:ascii="Times New Roman" w:eastAsia="Times New Roman" w:hAnsi="Times New Roman"/>
          <w:sz w:val="24"/>
          <w:szCs w:val="24"/>
          <w:lang w:val="nn-NO" w:eastAsia="nb-NO"/>
        </w:rPr>
        <w:t xml:space="preserve"> </w:t>
      </w:r>
      <w:r w:rsidR="00E67D77">
        <w:rPr>
          <w:rFonts w:ascii="Times New Roman" w:eastAsia="Times New Roman" w:hAnsi="Times New Roman"/>
          <w:sz w:val="24"/>
          <w:szCs w:val="24"/>
          <w:lang w:val="nn-NO" w:eastAsia="nb-NO"/>
        </w:rPr>
        <w:t>tilfredsstill</w:t>
      </w:r>
      <w:r w:rsidR="003D72DB">
        <w:rPr>
          <w:rFonts w:ascii="Times New Roman" w:eastAsia="Times New Roman" w:hAnsi="Times New Roman"/>
          <w:sz w:val="24"/>
          <w:szCs w:val="24"/>
          <w:lang w:val="nn-NO" w:eastAsia="nb-NO"/>
        </w:rPr>
        <w:t>er</w:t>
      </w:r>
      <w:r w:rsidR="00877C42" w:rsidRPr="00E67D77">
        <w:rPr>
          <w:rFonts w:ascii="Times New Roman" w:eastAsia="Times New Roman" w:hAnsi="Times New Roman"/>
          <w:sz w:val="24"/>
          <w:szCs w:val="24"/>
          <w:lang w:val="nn-NO" w:eastAsia="nb-NO"/>
        </w:rPr>
        <w:t xml:space="preserve"> lo</w:t>
      </w:r>
      <w:r w:rsidR="006208E3">
        <w:rPr>
          <w:rFonts w:ascii="Times New Roman" w:eastAsia="Times New Roman" w:hAnsi="Times New Roman"/>
          <w:sz w:val="24"/>
          <w:szCs w:val="24"/>
          <w:lang w:val="nn-NO" w:eastAsia="nb-NO"/>
        </w:rPr>
        <w:t>va si føresegn til kva som skal</w:t>
      </w:r>
      <w:r w:rsidR="003D72DB">
        <w:rPr>
          <w:rFonts w:ascii="Times New Roman" w:eastAsia="Times New Roman" w:hAnsi="Times New Roman"/>
          <w:sz w:val="24"/>
          <w:szCs w:val="24"/>
          <w:lang w:val="nn-NO" w:eastAsia="nb-NO"/>
        </w:rPr>
        <w:t xml:space="preserve"> </w:t>
      </w:r>
      <w:r w:rsidR="006208E3">
        <w:rPr>
          <w:rFonts w:ascii="Times New Roman" w:eastAsia="Times New Roman" w:hAnsi="Times New Roman"/>
          <w:sz w:val="24"/>
          <w:szCs w:val="24"/>
          <w:lang w:val="nn-NO" w:eastAsia="nb-NO"/>
        </w:rPr>
        <w:t xml:space="preserve">skrivast </w:t>
      </w:r>
      <w:r w:rsidR="003D72DB">
        <w:rPr>
          <w:rFonts w:ascii="Times New Roman" w:eastAsia="Times New Roman" w:hAnsi="Times New Roman"/>
          <w:sz w:val="24"/>
          <w:szCs w:val="24"/>
          <w:lang w:val="nn-NO" w:eastAsia="nb-NO"/>
        </w:rPr>
        <w:t>ned</w:t>
      </w:r>
      <w:r w:rsidR="006208E3">
        <w:rPr>
          <w:rFonts w:ascii="Times New Roman" w:eastAsia="Times New Roman" w:hAnsi="Times New Roman"/>
          <w:sz w:val="24"/>
          <w:szCs w:val="24"/>
          <w:lang w:val="nn-NO" w:eastAsia="nb-NO"/>
        </w:rPr>
        <w:t xml:space="preserve">. </w:t>
      </w:r>
      <w:r w:rsidRPr="00E67D77">
        <w:rPr>
          <w:rFonts w:ascii="Times New Roman" w:eastAsia="Times New Roman" w:hAnsi="Times New Roman"/>
          <w:sz w:val="24"/>
          <w:szCs w:val="24"/>
          <w:lang w:val="nn-NO" w:eastAsia="nb-NO"/>
        </w:rPr>
        <w:t xml:space="preserve">Kommunane og bydelane bør difor bruke dette skjemaet. </w:t>
      </w:r>
    </w:p>
    <w:p w14:paraId="75985148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nn-NO" w:eastAsia="nb-NO"/>
        </w:rPr>
      </w:pPr>
      <w:r w:rsidRPr="00C013E9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nn-NO" w:eastAsia="nb-NO"/>
        </w:rPr>
        <w:t>Om skjemaet:</w:t>
      </w:r>
    </w:p>
    <w:p w14:paraId="6F731F62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Det er ikkje laga ein separat rettleiar til skjemaet. Den </w:t>
      </w:r>
      <w:r w:rsidRPr="00C013E9">
        <w:rPr>
          <w:rFonts w:ascii="Times New Roman" w:eastAsia="Times New Roman" w:hAnsi="Times New Roman"/>
          <w:b/>
          <w:vanish/>
          <w:color w:val="FF0000"/>
          <w:sz w:val="24"/>
          <w:szCs w:val="24"/>
          <w:u w:val="single"/>
          <w:lang w:val="nn-NO" w:eastAsia="nb-NO"/>
        </w:rPr>
        <w:t>rettleiande teksten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er innarbeid</w:t>
      </w:r>
      <w:r w:rsidR="00E67D77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d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i sjølve malen og vil på skjermen synast </w:t>
      </w:r>
      <w:r w:rsidR="00FC7A61" w:rsidRPr="00C013E9">
        <w:rPr>
          <w:rFonts w:ascii="Times New Roman" w:eastAsia="Times New Roman" w:hAnsi="Times New Roman"/>
          <w:b/>
          <w:vanish/>
          <w:color w:val="FF0000"/>
          <w:sz w:val="24"/>
          <w:szCs w:val="24"/>
          <w:lang w:val="nn-NO" w:eastAsia="nb-NO"/>
        </w:rPr>
        <w:t>i rau</w:t>
      </w:r>
      <w:r w:rsidRPr="00C013E9">
        <w:rPr>
          <w:rFonts w:ascii="Times New Roman" w:eastAsia="Times New Roman" w:hAnsi="Times New Roman"/>
          <w:b/>
          <w:vanish/>
          <w:color w:val="FF0000"/>
          <w:sz w:val="24"/>
          <w:szCs w:val="24"/>
          <w:lang w:val="nn-NO" w:eastAsia="nb-NO"/>
        </w:rPr>
        <w:t>d skrift.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Denne (r</w:t>
      </w:r>
      <w:r w:rsidR="00FC7A61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au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de) skrifta er meint som hjelpetekst undervegs og vil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u w:val="single"/>
          <w:lang w:val="nn-NO" w:eastAsia="nb-NO"/>
        </w:rPr>
        <w:t xml:space="preserve">ikkje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kome med når </w:t>
      </w:r>
      <w:r w:rsidR="00FC7A61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du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skriv ut dokumentet.</w:t>
      </w:r>
    </w:p>
    <w:p w14:paraId="2E87D67B" w14:textId="77777777" w:rsidR="0023322D" w:rsidRPr="00C013E9" w:rsidRDefault="0023322D" w:rsidP="0023322D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0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nb-NO"/>
        </w:rPr>
      </w:pPr>
      <w:r w:rsidRPr="00C013E9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nb-NO"/>
        </w:rPr>
        <w:t>Slik fyller du ut skjemaet:</w:t>
      </w:r>
    </w:p>
    <w:p w14:paraId="2C3C0B78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vanish/>
          <w:color w:val="FF0000"/>
          <w:sz w:val="24"/>
          <w:szCs w:val="24"/>
          <w:u w:val="single"/>
          <w:lang w:eastAsia="nb-NO"/>
        </w:rPr>
      </w:pPr>
      <w:r w:rsidRPr="00C013E9">
        <w:rPr>
          <w:rFonts w:ascii="Times New Roman" w:eastAsia="Times New Roman" w:hAnsi="Times New Roman"/>
          <w:b/>
          <w:vanish/>
          <w:color w:val="FF0000"/>
          <w:sz w:val="24"/>
          <w:szCs w:val="24"/>
          <w:u w:val="single"/>
          <w:lang w:eastAsia="nb-NO"/>
        </w:rPr>
        <w:t xml:space="preserve">1. Generelt: </w:t>
      </w:r>
    </w:p>
    <w:p w14:paraId="1690CBD2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Skriv informasjon inn i rubrikkane. Tekstboksane 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vert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utvid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a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ved bruk av linjeskift. Tabulatortasten brukast til å navigere frå eitt felt til det neste. Du kan også sette inn markøren der du vil skrive inn tekst, ved hjelp av musa.</w:t>
      </w:r>
    </w:p>
    <w:p w14:paraId="4BE7E6DE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For å sette kryss i ei rute: klikk i ruta ved hjelp av musa</w:t>
      </w:r>
      <w:r w:rsidRPr="00C013E9">
        <w:rPr>
          <w:rFonts w:ascii="Times New Roman" w:eastAsia="Times New Roman" w:hAnsi="Times New Roman"/>
          <w:color w:val="FF0000"/>
          <w:sz w:val="24"/>
          <w:szCs w:val="20"/>
          <w:lang w:val="nn-NO" w:eastAsia="nb-NO"/>
        </w:rPr>
        <w:t xml:space="preserve">. </w:t>
      </w:r>
    </w:p>
    <w:p w14:paraId="1A90B99A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vanish/>
          <w:color w:val="FF0000"/>
          <w:sz w:val="24"/>
          <w:szCs w:val="24"/>
          <w:u w:val="single"/>
          <w:lang w:val="nn-NO" w:eastAsia="nb-NO"/>
        </w:rPr>
      </w:pPr>
      <w:r w:rsidRPr="00C013E9">
        <w:rPr>
          <w:rFonts w:ascii="Times New Roman" w:eastAsia="Times New Roman" w:hAnsi="Times New Roman"/>
          <w:b/>
          <w:vanish/>
          <w:color w:val="FF0000"/>
          <w:sz w:val="24"/>
          <w:szCs w:val="24"/>
          <w:u w:val="single"/>
          <w:lang w:val="nn-NO" w:eastAsia="nb-NO"/>
        </w:rPr>
        <w:t>2. Utskrift med eller utan hjelpetekst:</w:t>
      </w:r>
    </w:p>
    <w:p w14:paraId="3D2D1273" w14:textId="77777777" w:rsidR="0023322D" w:rsidRPr="00C013E9" w:rsidRDefault="00FC7A61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Om du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skal skrive ut eit eksemplar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der d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en </w:t>
      </w:r>
      <w:r w:rsidR="00D50A06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rettleiande 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teksten skal </w:t>
      </w:r>
      <w:r w:rsidR="00D50A06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synast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: </w:t>
      </w:r>
    </w:p>
    <w:p w14:paraId="0529A6E3" w14:textId="77777777" w:rsidR="0023322D" w:rsidRPr="00C013E9" w:rsidRDefault="0023322D" w:rsidP="002332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Vel ”Skriv ut” fr</w:t>
      </w:r>
      <w:r w:rsidR="00D50A06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å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filmenyen. </w:t>
      </w:r>
    </w:p>
    <w:p w14:paraId="29F41587" w14:textId="77777777" w:rsidR="0023322D" w:rsidRPr="00C013E9" w:rsidRDefault="0023322D" w:rsidP="002332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Gå inn på ”</w:t>
      </w:r>
      <w:proofErr w:type="spellStart"/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Alternativer</w:t>
      </w:r>
      <w:proofErr w:type="spellEnd"/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”. </w:t>
      </w:r>
    </w:p>
    <w:p w14:paraId="13EAA553" w14:textId="77777777" w:rsidR="0023322D" w:rsidRPr="00C013E9" w:rsidRDefault="0023322D" w:rsidP="002332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Huk av i boksen for ”skjult tekst” i feltet for ”inkluder i dokumentet”.</w:t>
      </w:r>
    </w:p>
    <w:p w14:paraId="2BD52D5B" w14:textId="77777777" w:rsidR="0023322D" w:rsidRPr="00C013E9" w:rsidRDefault="00D50A06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Ta vekk haka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når melding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skal skriv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ast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ut ut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n den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rettleiande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teksten.</w:t>
      </w:r>
    </w:p>
    <w:p w14:paraId="2C39CB7C" w14:textId="77777777" w:rsidR="0023322D" w:rsidRPr="00C013E9" w:rsidRDefault="00D50A06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4"/>
          <w:u w:val="single"/>
          <w:lang w:val="nn-NO" w:eastAsia="nb-NO"/>
        </w:rPr>
      </w:pPr>
      <w:r w:rsidRPr="00C013E9">
        <w:rPr>
          <w:rFonts w:ascii="Times New Roman" w:eastAsia="Times New Roman" w:hAnsi="Times New Roman"/>
          <w:b/>
          <w:vanish/>
          <w:color w:val="FF0000"/>
          <w:sz w:val="24"/>
          <w:szCs w:val="24"/>
          <w:u w:val="single"/>
          <w:lang w:val="nn-NO" w:eastAsia="nb-NO"/>
        </w:rPr>
        <w:t>3. Om meldinga</w:t>
      </w:r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4"/>
          <w:u w:val="single"/>
          <w:lang w:val="nn-NO" w:eastAsia="nb-NO"/>
        </w:rPr>
        <w:t xml:space="preserve"> ska</w:t>
      </w:r>
      <w:r w:rsidRPr="00C013E9">
        <w:rPr>
          <w:rFonts w:ascii="Times New Roman" w:eastAsia="Times New Roman" w:hAnsi="Times New Roman"/>
          <w:b/>
          <w:vanish/>
          <w:color w:val="FF0000"/>
          <w:sz w:val="24"/>
          <w:szCs w:val="24"/>
          <w:u w:val="single"/>
          <w:lang w:val="nn-NO" w:eastAsia="nb-NO"/>
        </w:rPr>
        <w:t>l fyll</w:t>
      </w:r>
      <w:r w:rsidR="00FC7A61" w:rsidRPr="00C013E9">
        <w:rPr>
          <w:rFonts w:ascii="Times New Roman" w:eastAsia="Times New Roman" w:hAnsi="Times New Roman"/>
          <w:b/>
          <w:vanish/>
          <w:color w:val="FF0000"/>
          <w:sz w:val="24"/>
          <w:szCs w:val="24"/>
          <w:u w:val="single"/>
          <w:lang w:val="nn-NO" w:eastAsia="nb-NO"/>
        </w:rPr>
        <w:t>ast</w:t>
      </w:r>
      <w:r w:rsidRPr="00C013E9">
        <w:rPr>
          <w:rFonts w:ascii="Times New Roman" w:eastAsia="Times New Roman" w:hAnsi="Times New Roman"/>
          <w:b/>
          <w:vanish/>
          <w:color w:val="FF0000"/>
          <w:sz w:val="24"/>
          <w:szCs w:val="24"/>
          <w:u w:val="single"/>
          <w:lang w:val="nn-NO" w:eastAsia="nb-NO"/>
        </w:rPr>
        <w:t xml:space="preserve"> ut for h</w:t>
      </w:r>
      <w:r w:rsidR="00E67D77" w:rsidRPr="00C013E9">
        <w:rPr>
          <w:rFonts w:ascii="Times New Roman" w:eastAsia="Times New Roman" w:hAnsi="Times New Roman"/>
          <w:b/>
          <w:vanish/>
          <w:color w:val="FF0000"/>
          <w:sz w:val="24"/>
          <w:szCs w:val="24"/>
          <w:u w:val="single"/>
          <w:lang w:val="nn-NO" w:eastAsia="nb-NO"/>
        </w:rPr>
        <w:t>a</w:t>
      </w:r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4"/>
          <w:u w:val="single"/>
          <w:lang w:val="nn-NO" w:eastAsia="nb-NO"/>
        </w:rPr>
        <w:t>nd</w:t>
      </w:r>
    </w:p>
    <w:p w14:paraId="40401C34" w14:textId="77777777" w:rsidR="0023322D" w:rsidRPr="00C013E9" w:rsidRDefault="00D50A06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color w:val="FF0000"/>
          <w:sz w:val="24"/>
          <w:szCs w:val="20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Ikkje alle t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enestest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der er lagt til rette for at </w:t>
      </w:r>
      <w:r w:rsidR="00FC7A61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ein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kan skrive melding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rett inn på data og har d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i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for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papirutgåver 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ligg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ja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nde som fyll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ast ut for ha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nd.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Før dette skjemaet skrivast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ut og kopier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ast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opp for slik bruk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,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må </w:t>
      </w:r>
      <w:r w:rsidR="00FC7A61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ein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gå inn og sørg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j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e for å utvide tekstboksene slik at det er plass til å fylle inn n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audsynt in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formasjon. </w:t>
      </w:r>
      <w:r w:rsidRPr="00C013E9">
        <w:rPr>
          <w:rFonts w:ascii="Times New Roman" w:eastAsia="Times New Roman" w:hAnsi="Times New Roman"/>
          <w:b/>
          <w:vanish/>
          <w:color w:val="FF0000"/>
          <w:sz w:val="24"/>
          <w:szCs w:val="24"/>
          <w:lang w:val="nn-NO" w:eastAsia="nb-NO"/>
        </w:rPr>
        <w:t>Husk å skrive tydele</w:t>
      </w:r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4"/>
          <w:lang w:val="nn-NO" w:eastAsia="nb-NO"/>
        </w:rPr>
        <w:t>g og med mørk penn!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</w:t>
      </w:r>
    </w:p>
    <w:p w14:paraId="7686CDA8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nn-NO" w:eastAsia="nb-NO"/>
        </w:rPr>
      </w:pPr>
      <w:r w:rsidRPr="00C013E9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nn-NO" w:eastAsia="nb-NO"/>
        </w:rPr>
        <w:t xml:space="preserve">Saksgang: </w:t>
      </w:r>
    </w:p>
    <w:p w14:paraId="2C8C8CE9" w14:textId="77777777" w:rsidR="0023322D" w:rsidRPr="00C013E9" w:rsidRDefault="00D50A06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Det er den som har det daglege ansvaret på t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enestest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aden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, som primært 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fatta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r avgjerd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om skadeavv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er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j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nde tiltak i n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au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d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ssituasjona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r. 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Avgjerda 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må ta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kast på staden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. 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Om den som har det dagle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ge ansvaret ikk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j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e er 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der,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eller det ikk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j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 e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r tid til å vente på at vedkomma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nde skal 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fatte ei 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slik 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avgjerd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, må 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avgjerda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treff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ast av tenesteyta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ren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(ane)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.</w:t>
      </w:r>
    </w:p>
    <w:p w14:paraId="27068942" w14:textId="4000C0BB" w:rsidR="0023322D" w:rsidRPr="00C013E9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lastRenderedPageBreak/>
        <w:t>Det skal straks send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ast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melding om 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avgjerda til overordna fagleg ansvarleg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for kapittel 9, </w:t>
      </w:r>
      <w:proofErr w:type="spellStart"/>
      <w:r w:rsidR="00D9305E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Statsforvalteren</w:t>
      </w:r>
      <w:proofErr w:type="spellEnd"/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, ver</w:t>
      </w:r>
      <w:r w:rsidR="00DB7623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je 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og pårøra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nde. </w:t>
      </w:r>
    </w:p>
    <w:p w14:paraId="40CC6ECF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</w:pPr>
    </w:p>
    <w:p w14:paraId="7DC3E020" w14:textId="2F3E8D98" w:rsidR="0023322D" w:rsidRPr="00C013E9" w:rsidRDefault="007E482D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Avgjer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d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etter 9-5 tredje ledd bokstav a k</w:t>
      </w:r>
      <w:r w:rsidR="00FC7A61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an </w:t>
      </w:r>
      <w:proofErr w:type="spellStart"/>
      <w:r w:rsidR="00FC7A61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påklagast</w:t>
      </w:r>
      <w:proofErr w:type="spellEnd"/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av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brukar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, ver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j</w:t>
      </w:r>
      <w:r w:rsidR="00DB7623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e 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og pårør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nde til </w:t>
      </w:r>
      <w:proofErr w:type="spellStart"/>
      <w:r w:rsidR="00D9305E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Statsforvalteren</w:t>
      </w:r>
      <w:proofErr w:type="spellEnd"/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. </w:t>
      </w:r>
      <w:proofErr w:type="spellStart"/>
      <w:r w:rsidR="00D9305E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Statsforvalteren</w:t>
      </w:r>
      <w:proofErr w:type="spellEnd"/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skal prøve alle sider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av sak</w:t>
      </w:r>
      <w:r w:rsidR="00E67D77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.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Kommunen skal gi </w:t>
      </w:r>
      <w:proofErr w:type="spellStart"/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verje</w:t>
      </w:r>
      <w:proofErr w:type="spellEnd"/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og </w:t>
      </w:r>
      <w:proofErr w:type="spellStart"/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pårør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nde</w:t>
      </w:r>
      <w:proofErr w:type="spellEnd"/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opplysning om klageadgangen etter § 9-11 andre ledd.”</w:t>
      </w:r>
    </w:p>
    <w:p w14:paraId="5E7A1F2A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Saksgangen i slike 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avgjer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d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er</w:t>
      </w:r>
      <w:r w:rsidR="00E25C07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er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omtalt</w:t>
      </w:r>
      <w:r w:rsidR="007E48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i § 9-7 første ledd. </w:t>
      </w:r>
    </w:p>
    <w:p w14:paraId="0E0A6BB2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</w:pPr>
    </w:p>
    <w:p w14:paraId="40D2528C" w14:textId="77777777" w:rsidR="0023322D" w:rsidRPr="00C013E9" w:rsidRDefault="007E48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</w:pPr>
      <w:proofErr w:type="spellStart"/>
      <w:r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Rubrikka</w:t>
      </w:r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ne</w:t>
      </w:r>
      <w:proofErr w:type="spellEnd"/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 xml:space="preserve"> 1, 2, 3, 10, samt </w:t>
      </w:r>
      <w:proofErr w:type="spellStart"/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na</w:t>
      </w:r>
      <w:r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mn</w:t>
      </w:r>
      <w:proofErr w:type="spellEnd"/>
      <w:r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 xml:space="preserve"> </w:t>
      </w:r>
      <w:r w:rsidR="00DB7623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 xml:space="preserve">og adresse for </w:t>
      </w:r>
      <w:proofErr w:type="spellStart"/>
      <w:r w:rsidR="00DB7623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pårørande</w:t>
      </w:r>
      <w:proofErr w:type="spellEnd"/>
      <w:r w:rsidR="00DB7623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 xml:space="preserve">/ </w:t>
      </w:r>
      <w:proofErr w:type="spellStart"/>
      <w:r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verj</w:t>
      </w:r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e</w:t>
      </w:r>
      <w:proofErr w:type="spellEnd"/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 xml:space="preserve"> i punkt 11 kan </w:t>
      </w:r>
      <w:proofErr w:type="spellStart"/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v</w:t>
      </w:r>
      <w:r w:rsidR="00E25C07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e</w:t>
      </w:r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re</w:t>
      </w:r>
      <w:proofErr w:type="spellEnd"/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 xml:space="preserve"> skrevet inn og fylt ut på f</w:t>
      </w:r>
      <w:r w:rsidR="00E25C07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ø</w:t>
      </w:r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r</w:t>
      </w:r>
      <w:r w:rsidR="00E25C07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eha</w:t>
      </w:r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 xml:space="preserve">nd om dette er </w:t>
      </w:r>
      <w:proofErr w:type="spellStart"/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formålst</w:t>
      </w:r>
      <w:r w:rsidR="00E25C07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enle</w:t>
      </w:r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g</w:t>
      </w:r>
      <w:proofErr w:type="spellEnd"/>
      <w:r w:rsidR="0023322D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eastAsia="nb-NO"/>
        </w:rPr>
        <w:t>.</w:t>
      </w:r>
    </w:p>
    <w:p w14:paraId="5FB59841" w14:textId="77777777" w:rsidR="0023322D" w:rsidRPr="00E67D77" w:rsidRDefault="00E25C07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vanish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1. Opplysninga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r om 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brukar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, b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u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st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ad og tenestesta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d: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8"/>
        <w:gridCol w:w="2737"/>
      </w:tblGrid>
      <w:tr w:rsidR="0023322D" w:rsidRPr="00E67D77" w14:paraId="2E9B3BA9" w14:textId="77777777" w:rsidTr="0023322D"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ED5D2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lang w:val="nn-NO"/>
              </w:rPr>
              <w:fldChar w:fldCharType="end"/>
            </w:r>
            <w:bookmarkEnd w:id="1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BBD1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lang w:val="nn-NO"/>
              </w:rPr>
              <w:fldChar w:fldCharType="end"/>
            </w:r>
            <w:bookmarkEnd w:id="2"/>
          </w:p>
        </w:tc>
      </w:tr>
      <w:tr w:rsidR="0023322D" w:rsidRPr="00E67D77" w14:paraId="30143E3A" w14:textId="77777777" w:rsidTr="0023322D">
        <w:tc>
          <w:tcPr>
            <w:tcW w:w="68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44C8A41" w14:textId="77777777" w:rsidR="0023322D" w:rsidRPr="00E67D77" w:rsidRDefault="00E25C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Etternamn, fornam</w:t>
            </w:r>
            <w:r w:rsidR="0023322D"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n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7609A81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Fødselsdato</w:t>
            </w:r>
          </w:p>
        </w:tc>
      </w:tr>
    </w:tbl>
    <w:p w14:paraId="13A3F81C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val="nn-NO" w:eastAsia="nb-NO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8"/>
        <w:gridCol w:w="2737"/>
      </w:tblGrid>
      <w:tr w:rsidR="0023322D" w:rsidRPr="00E67D77" w14:paraId="7DF6E508" w14:textId="77777777" w:rsidTr="0023322D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1720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lang w:val="nn-NO"/>
              </w:rPr>
              <w:fldChar w:fldCharType="end"/>
            </w:r>
            <w:bookmarkEnd w:id="3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EF01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lang w:val="nn-NO"/>
              </w:rPr>
              <w:fldChar w:fldCharType="end"/>
            </w:r>
            <w:bookmarkEnd w:id="4"/>
          </w:p>
        </w:tc>
      </w:tr>
      <w:tr w:rsidR="0023322D" w:rsidRPr="00E67D77" w14:paraId="2417D5A3" w14:textId="77777777" w:rsidTr="0023322D">
        <w:tc>
          <w:tcPr>
            <w:tcW w:w="68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BD64DD" w14:textId="77777777" w:rsidR="0023322D" w:rsidRPr="00E67D77" w:rsidRDefault="00E25C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Bustad</w:t>
            </w:r>
            <w:r w:rsidR="0023322D"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adresse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D316A1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Telefon</w:t>
            </w:r>
          </w:p>
        </w:tc>
      </w:tr>
    </w:tbl>
    <w:p w14:paraId="416B9C11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9"/>
        <w:gridCol w:w="3439"/>
        <w:gridCol w:w="2737"/>
      </w:tblGrid>
      <w:tr w:rsidR="0023322D" w:rsidRPr="00E67D77" w14:paraId="0E0F8917" w14:textId="77777777" w:rsidTr="0023322D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0773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A75C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39"/>
                  <w:enabled/>
                  <w:calcOnExit w:val="0"/>
                  <w:textInput/>
                </w:ffData>
              </w:fldChar>
            </w:r>
            <w:bookmarkStart w:id="5" w:name="Tekst339"/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lang w:val="nn-NO"/>
              </w:rPr>
              <w:fldChar w:fldCharType="end"/>
            </w:r>
            <w:bookmarkEnd w:id="5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536E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23322D" w:rsidRPr="00E67D77" w14:paraId="4D59A593" w14:textId="77777777" w:rsidTr="0023322D"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0B00F0" w14:textId="77777777" w:rsidR="0023322D" w:rsidRPr="00E67D77" w:rsidRDefault="00E25C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Namn på tenestesta</w:t>
            </w:r>
            <w:r w:rsidR="0023322D"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d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2FB8E7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18"/>
                <w:lang w:val="nn-NO" w:eastAsia="nb-NO"/>
              </w:rPr>
              <w:t>Adresse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D534DB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Telefon /e-post</w:t>
            </w:r>
          </w:p>
        </w:tc>
      </w:tr>
    </w:tbl>
    <w:p w14:paraId="0331E773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</w:p>
    <w:p w14:paraId="2C88E199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vanish/>
          <w:sz w:val="24"/>
          <w:szCs w:val="20"/>
          <w:lang w:eastAsia="nb-NO"/>
        </w:rPr>
      </w:pPr>
      <w:r w:rsidRPr="00C013E9">
        <w:rPr>
          <w:rFonts w:ascii="Times New Roman" w:eastAsia="Times New Roman" w:hAnsi="Times New Roman"/>
          <w:b/>
          <w:sz w:val="24"/>
          <w:szCs w:val="20"/>
          <w:lang w:eastAsia="nb-NO"/>
        </w:rPr>
        <w:t>2. Virkeområde: Kryss av</w:t>
      </w:r>
      <w:r w:rsidRPr="00C013E9">
        <w:rPr>
          <w:rFonts w:ascii="Times New Roman" w:eastAsia="Times New Roman" w:hAnsi="Times New Roman"/>
          <w:b/>
          <w:vanish/>
          <w:sz w:val="24"/>
          <w:szCs w:val="20"/>
          <w:lang w:eastAsia="nb-NO"/>
        </w:rPr>
        <w:t xml:space="preserve">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(ved å klikke i rut</w:t>
      </w:r>
      <w:r w:rsidR="00E25C07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a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)</w:t>
      </w:r>
      <w:r w:rsidRPr="00C013E9">
        <w:rPr>
          <w:rFonts w:ascii="Times New Roman" w:eastAsia="Times New Roman" w:hAnsi="Times New Roman"/>
          <w:color w:val="FF0000"/>
          <w:sz w:val="24"/>
          <w:szCs w:val="20"/>
          <w:lang w:eastAsia="nb-NO"/>
        </w:rPr>
        <w:t>.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0"/>
        <w:gridCol w:w="483"/>
        <w:gridCol w:w="1497"/>
        <w:gridCol w:w="2160"/>
      </w:tblGrid>
      <w:tr w:rsidR="0023322D" w:rsidRPr="00E67D77" w14:paraId="1D2D8A43" w14:textId="77777777" w:rsidTr="002332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3749E" w14:textId="77777777" w:rsidR="0023322D" w:rsidRPr="00E67D77" w:rsidRDefault="00E25C07" w:rsidP="00E25C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t>Brukar er psykisk utviklingshemma</w:t>
            </w:r>
            <w:r w:rsidR="0023322D"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D8733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 xml:space="preserve">Ja  </w:t>
            </w: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instrText xml:space="preserve"> FORMCHECKBOX </w:instrText>
            </w:r>
            <w:r w:rsidR="00620A35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</w:r>
            <w:r w:rsidR="00620A35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7309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135C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</w:pPr>
          </w:p>
        </w:tc>
      </w:tr>
      <w:tr w:rsidR="0023322D" w:rsidRPr="00401E9C" w14:paraId="3CDE92EC" w14:textId="77777777" w:rsidTr="002332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DFE02" w14:textId="77777777" w:rsidR="0023322D" w:rsidRPr="00E67D77" w:rsidRDefault="0023322D" w:rsidP="00E25C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t>Vedtak etter helse- og omsorgst</w:t>
            </w:r>
            <w:r w:rsidR="00E25C07"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t>enestelova</w:t>
            </w:r>
            <w:r w:rsidR="00401E9C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t xml:space="preserve"> § 3-2, nr.6, bokstav a-c, eller § 3-6 nr.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6927A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 xml:space="preserve">Ja  </w:t>
            </w: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instrText xml:space="preserve"> FORMCHECKBOX </w:instrText>
            </w:r>
            <w:r w:rsidR="00620A35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</w:r>
            <w:r w:rsidR="00620A35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fldChar w:fldCharType="end"/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E46FD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t>Vedtaksdato: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0444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340"/>
                  <w:enabled/>
                  <w:calcOnExit w:val="0"/>
                  <w:textInput/>
                </w:ffData>
              </w:fldChar>
            </w:r>
            <w:bookmarkStart w:id="6" w:name="Tekst340"/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lang w:val="nn-NO"/>
              </w:rPr>
              <w:fldChar w:fldCharType="end"/>
            </w:r>
            <w:bookmarkEnd w:id="6"/>
          </w:p>
        </w:tc>
      </w:tr>
    </w:tbl>
    <w:p w14:paraId="41B74911" w14:textId="77777777" w:rsidR="0023322D" w:rsidRPr="00C013E9" w:rsidRDefault="00E25C07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Lova gjeld </w:t>
      </w:r>
      <w:r w:rsidR="00FC7A61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berre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for persona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r med psykisk utviklingshemming, d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for må dette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stadfestast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i melding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. 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O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m </w:t>
      </w:r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diagnosen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ikk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j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 er s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tt eller er uklar, må dette 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gjer</w:t>
      </w:r>
      <w:r w:rsidR="00FC7A61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ast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greie for og 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beskrivast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 melding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. Tvang og makt kan b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erre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nyttast 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når det er fatt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vedtak om 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u w:val="single"/>
          <w:lang w:val="nn-NO" w:eastAsia="nb-NO"/>
        </w:rPr>
        <w:t>t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u w:val="single"/>
          <w:lang w:val="nn-NO" w:eastAsia="nb-NO"/>
        </w:rPr>
        <w:t>e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u w:val="single"/>
          <w:lang w:val="nn-NO" w:eastAsia="nb-NO"/>
        </w:rPr>
        <w:t>nester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etter helse- og omsorgstenestelova</w:t>
      </w:r>
      <w:r w:rsidR="00496333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. 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O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m det ikk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j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 er fatt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 vedtak om slike t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enester, må dette også </w:t>
      </w:r>
      <w:r w:rsidR="00FC7A61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gjerast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greie for i meldinga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, </w:t>
      </w:r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sjå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§ 9-2</w:t>
      </w:r>
    </w:p>
    <w:p w14:paraId="2F7AE925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/>
          <w:lang w:val="nn-NO" w:eastAsia="nb-NO"/>
        </w:rPr>
      </w:pPr>
      <w:r w:rsidRPr="00E67D77">
        <w:rPr>
          <w:rFonts w:ascii="Times New Roman" w:eastAsia="Times New Roman" w:hAnsi="Times New Roman"/>
          <w:lang w:val="nn-NO" w:eastAsia="nb-NO"/>
        </w:rPr>
        <w:t>Event</w:t>
      </w:r>
      <w:r w:rsidR="003B665D" w:rsidRPr="00E67D77">
        <w:rPr>
          <w:rFonts w:ascii="Times New Roman" w:eastAsia="Times New Roman" w:hAnsi="Times New Roman"/>
          <w:lang w:val="nn-NO" w:eastAsia="nb-NO"/>
        </w:rPr>
        <w:t>uelle relevante tilleggsdiagnosa</w:t>
      </w:r>
      <w:r w:rsidRPr="00E67D77">
        <w:rPr>
          <w:rFonts w:ascii="Times New Roman" w:eastAsia="Times New Roman" w:hAnsi="Times New Roman"/>
          <w:lang w:val="nn-NO" w:eastAsia="nb-NO"/>
        </w:rPr>
        <w:t>r: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23322D" w:rsidRPr="00E67D77" w14:paraId="03F4AFC0" w14:textId="77777777" w:rsidTr="0023322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EED5C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14:paraId="5D071D9C" w14:textId="77777777" w:rsidR="0023322D" w:rsidRPr="00C013E9" w:rsidRDefault="003B665D" w:rsidP="0023322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/>
          <w:lang w:eastAsia="nb-NO"/>
        </w:rPr>
      </w:pPr>
      <w:proofErr w:type="spellStart"/>
      <w:r w:rsidRPr="00C013E9">
        <w:rPr>
          <w:rFonts w:ascii="Times New Roman" w:eastAsia="Times New Roman" w:hAnsi="Times New Roman"/>
          <w:lang w:eastAsia="nb-NO"/>
        </w:rPr>
        <w:t>Manglande</w:t>
      </w:r>
      <w:proofErr w:type="spellEnd"/>
      <w:r w:rsidRPr="00C013E9">
        <w:rPr>
          <w:rFonts w:ascii="Times New Roman" w:eastAsia="Times New Roman" w:hAnsi="Times New Roman"/>
          <w:lang w:eastAsia="nb-NO"/>
        </w:rPr>
        <w:t xml:space="preserve"> diagnose eller </w:t>
      </w:r>
      <w:proofErr w:type="spellStart"/>
      <w:r w:rsidRPr="00C013E9">
        <w:rPr>
          <w:rFonts w:ascii="Times New Roman" w:eastAsia="Times New Roman" w:hAnsi="Times New Roman"/>
          <w:lang w:eastAsia="nb-NO"/>
        </w:rPr>
        <w:t>mangla</w:t>
      </w:r>
      <w:r w:rsidR="0023322D" w:rsidRPr="00C013E9">
        <w:rPr>
          <w:rFonts w:ascii="Times New Roman" w:eastAsia="Times New Roman" w:hAnsi="Times New Roman"/>
          <w:lang w:eastAsia="nb-NO"/>
        </w:rPr>
        <w:t>nde</w:t>
      </w:r>
      <w:proofErr w:type="spellEnd"/>
      <w:r w:rsidR="0023322D" w:rsidRPr="00C013E9">
        <w:rPr>
          <w:rFonts w:ascii="Times New Roman" w:eastAsia="Times New Roman" w:hAnsi="Times New Roman"/>
          <w:lang w:eastAsia="nb-NO"/>
        </w:rPr>
        <w:t xml:space="preserve"> vedtak etter lov </w:t>
      </w:r>
      <w:r w:rsidRPr="00C013E9">
        <w:rPr>
          <w:rFonts w:ascii="Times New Roman" w:eastAsia="Times New Roman" w:hAnsi="Times New Roman"/>
          <w:lang w:eastAsia="nb-NO"/>
        </w:rPr>
        <w:t xml:space="preserve">om kommunale helse- og </w:t>
      </w:r>
      <w:proofErr w:type="spellStart"/>
      <w:r w:rsidRPr="00C013E9">
        <w:rPr>
          <w:rFonts w:ascii="Times New Roman" w:eastAsia="Times New Roman" w:hAnsi="Times New Roman"/>
          <w:lang w:eastAsia="nb-NO"/>
        </w:rPr>
        <w:t>omsorgst</w:t>
      </w:r>
      <w:r w:rsidR="0023322D" w:rsidRPr="00C013E9">
        <w:rPr>
          <w:rFonts w:ascii="Times New Roman" w:eastAsia="Times New Roman" w:hAnsi="Times New Roman"/>
          <w:lang w:eastAsia="nb-NO"/>
        </w:rPr>
        <w:t>enester</w:t>
      </w:r>
      <w:proofErr w:type="spellEnd"/>
      <w:r w:rsidRPr="00C013E9">
        <w:rPr>
          <w:rFonts w:ascii="Times New Roman" w:eastAsia="Times New Roman" w:hAnsi="Times New Roman"/>
          <w:lang w:eastAsia="nb-NO"/>
        </w:rPr>
        <w:t xml:space="preserve">, kan eventuelt </w:t>
      </w:r>
      <w:proofErr w:type="spellStart"/>
      <w:r w:rsidRPr="00C013E9">
        <w:rPr>
          <w:rFonts w:ascii="Times New Roman" w:eastAsia="Times New Roman" w:hAnsi="Times New Roman"/>
          <w:lang w:eastAsia="nb-NO"/>
        </w:rPr>
        <w:t>utdjupast</w:t>
      </w:r>
      <w:proofErr w:type="spellEnd"/>
      <w:r w:rsidRPr="00C013E9">
        <w:rPr>
          <w:rFonts w:ascii="Times New Roman" w:eastAsia="Times New Roman" w:hAnsi="Times New Roman"/>
          <w:lang w:eastAsia="nb-NO"/>
        </w:rPr>
        <w:t xml:space="preserve"> her: 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23322D" w:rsidRPr="00E67D77" w14:paraId="4579EF0C" w14:textId="77777777" w:rsidTr="0023322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C0BC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14:paraId="71D477D9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</w:p>
    <w:p w14:paraId="7F06AD86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3. </w:t>
      </w:r>
      <w:r w:rsidR="003D72DB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Gi ei omtale av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</w:t>
      </w:r>
      <w:r w:rsidR="003B665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brukaren sin 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situasjon og gj</w:t>
      </w:r>
      <w:r w:rsidR="003B665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e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r e</w:t>
      </w:r>
      <w:r w:rsidR="003B665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i fagle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g vurdering av denne: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23322D" w:rsidRPr="00E67D77" w14:paraId="72D152CB" w14:textId="77777777" w:rsidTr="0023322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EAE3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38"/>
                  <w:enabled/>
                  <w:calcOnExit w:val="0"/>
                  <w:textInput/>
                </w:ffData>
              </w:fldChar>
            </w:r>
            <w:bookmarkStart w:id="7" w:name="Tekst338"/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lang w:val="nn-NO"/>
              </w:rPr>
              <w:fldChar w:fldCharType="end"/>
            </w:r>
            <w:bookmarkEnd w:id="7"/>
          </w:p>
          <w:p w14:paraId="1BAECE06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</w:p>
          <w:p w14:paraId="1C228191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</w:p>
        </w:tc>
      </w:tr>
    </w:tbl>
    <w:p w14:paraId="63621BA6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Her skal du 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beskrive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brukaren sin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situasjon og gj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ere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e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 fagle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g vurdering av denne. De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t er viktig at omfanget av t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enester 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kjem fram i d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enne 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omtalen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.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Dette bør g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jerast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 form av e</w:t>
      </w:r>
      <w:r w:rsidR="003B665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it kort vedlegg. Vedlegget kan ve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re skreve på </w:t>
      </w:r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førehand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, men skal til 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ei kvar tid ve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re oppdatert. Det er også m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ogleg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</w:t>
      </w:r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og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legge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ved dokumentasjon ved første gong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s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innsend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ing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og 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vise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til 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denne. Dette kan 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til dømes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ve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re Individuell plan. </w:t>
      </w:r>
    </w:p>
    <w:p w14:paraId="45CB8A58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</w:p>
    <w:p w14:paraId="2C87200C" w14:textId="77777777" w:rsidR="0023322D" w:rsidRPr="00E67D77" w:rsidRDefault="00BD08F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4. 1 </w:t>
      </w:r>
      <w:r w:rsidR="003D72DB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Kvar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og når ble </w:t>
      </w:r>
      <w:r w:rsidR="003D72DB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avgjerd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a 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om bruk av tvang og makt tatt: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800"/>
        <w:gridCol w:w="6120"/>
      </w:tblGrid>
      <w:tr w:rsidR="0023322D" w:rsidRPr="00E67D77" w14:paraId="160B46C4" w14:textId="77777777" w:rsidTr="0023322D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E52A2D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32"/>
                  <w:enabled/>
                  <w:calcOnExit w:val="0"/>
                  <w:textInput/>
                </w:ffData>
              </w:fldChar>
            </w:r>
            <w:bookmarkStart w:id="8" w:name="Tekst332"/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lang w:val="nn-NO"/>
              </w:rPr>
              <w:fldChar w:fldCharType="end"/>
            </w:r>
            <w:bookmarkEnd w:id="8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8FD491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DA9ED0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33"/>
                  <w:enabled/>
                  <w:calcOnExit w:val="0"/>
                  <w:textInput/>
                </w:ffData>
              </w:fldChar>
            </w:r>
            <w:bookmarkStart w:id="9" w:name="Tekst333"/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lang w:val="nn-NO"/>
              </w:rPr>
              <w:fldChar w:fldCharType="end"/>
            </w:r>
            <w:bookmarkEnd w:id="9"/>
          </w:p>
        </w:tc>
      </w:tr>
      <w:tr w:rsidR="0023322D" w:rsidRPr="00E67D77" w14:paraId="57020B59" w14:textId="77777777" w:rsidTr="0023322D">
        <w:trPr>
          <w:trHeight w:val="251"/>
        </w:trPr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A67F54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Dato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6FA737" w14:textId="77777777" w:rsidR="0023322D" w:rsidRPr="00E67D77" w:rsidRDefault="00233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Klokkeslett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6E9976" w14:textId="77777777" w:rsidR="0023322D" w:rsidRPr="00E67D77" w:rsidRDefault="00BD08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Sta</w:t>
            </w:r>
            <w:r w:rsidR="0023322D"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d</w:t>
            </w:r>
          </w:p>
        </w:tc>
      </w:tr>
    </w:tbl>
    <w:p w14:paraId="047A3A1D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</w:p>
    <w:p w14:paraId="601429C6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Her skal du 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beskrive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k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va du/d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gjorde under gjennomføringa av tiltaket, o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g 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kor lenge tiltaket var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te, og 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kva brukar gjorde. 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Viser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til § 9-2 om k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va som re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knast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som tvang og makt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,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og § 9-6 om 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særle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ge grenser for bruk av enkelte tiltak. </w:t>
      </w:r>
    </w:p>
    <w:p w14:paraId="00937676" w14:textId="77777777" w:rsidR="0023322D" w:rsidRPr="00E67D77" w:rsidRDefault="00BD08FD" w:rsidP="0023322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4.2 Kva skjedde før bruk av tvang og makt? Kva tru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r du er årsak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a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til at situasjonen oppsto? 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23322D" w:rsidRPr="00E67D77" w14:paraId="544A597E" w14:textId="77777777" w:rsidTr="0023322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4511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14:paraId="43582495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Her skal du 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beskrive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moglege årsak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r til </w:t>
      </w:r>
      <w:proofErr w:type="spellStart"/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atferden</w:t>
      </w:r>
      <w:proofErr w:type="spellEnd"/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som utlø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yste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tvangsbruk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en. 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K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va situasjon brukar var i, kva for andre personar som va</w:t>
      </w:r>
      <w:r w:rsidR="00FC7A61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r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til stades og eventuelle andre 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tilhøve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som kan ha v</w:t>
      </w:r>
      <w:r w:rsidR="00FC7A61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rka inn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(for eksempel 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om 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han/ho var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s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volten,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klar, trøtt, moglege smert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r, nytt personal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e, endringar i plana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r 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osv.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)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er viktige å få med.</w:t>
      </w:r>
    </w:p>
    <w:p w14:paraId="27803635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4.3 </w:t>
      </w:r>
      <w:r w:rsidR="00BD08F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Kva for 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andre lø</w:t>
      </w:r>
      <w:r w:rsidR="00BD08F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ysingar vart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prøvd før det </w:t>
      </w:r>
      <w:r w:rsidR="00BD08F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vart nytta 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tvang og makt? G</w:t>
      </w:r>
      <w:r w:rsidR="00BD08F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jer greie for kvifor andre løysingar eventuelt ikkje vart nytta. 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23322D" w:rsidRPr="00E67D77" w14:paraId="79157FC1" w14:textId="77777777" w:rsidTr="0023322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C4D11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14:paraId="48D3159C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Andre lø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y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s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inga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r skal ha v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ore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prøvd før tiltak om bruk av tvang og makt </w:t>
      </w:r>
      <w:r w:rsidR="003D72DB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vert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sett i verk. Kravet kan b</w:t>
      </w:r>
      <w:r w:rsidR="00BD08F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erre fråvikast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i særle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ge 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høve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, s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jå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§ 9-5. I § 9-2 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står det k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va som ikk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j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 re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knast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som tvang og makt. </w:t>
      </w:r>
    </w:p>
    <w:p w14:paraId="64F0DD4F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4. 4 </w:t>
      </w:r>
      <w:r w:rsidR="008E2C29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E</w:t>
      </w:r>
      <w:r w:rsid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i</w:t>
      </w:r>
      <w:r w:rsidR="008E2C29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</w:t>
      </w:r>
      <w:r w:rsidR="003D72DB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omtale</w:t>
      </w:r>
      <w:r w:rsidR="008E2C29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av </w:t>
      </w:r>
      <w:r w:rsidR="00FC7A61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tiltaket som vart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</w:t>
      </w:r>
      <w:r w:rsidR="008E2C29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satt i verk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: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23322D" w:rsidRPr="00E67D77" w14:paraId="0A3D6A82" w14:textId="77777777" w:rsidTr="0023322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FF29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37"/>
                  <w:enabled/>
                  <w:calcOnExit w:val="0"/>
                  <w:textInput/>
                </w:ffData>
              </w:fldChar>
            </w:r>
            <w:bookmarkStart w:id="10" w:name="Tekst337"/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lang w:val="nn-NO"/>
              </w:rPr>
              <w:fldChar w:fldCharType="end"/>
            </w:r>
            <w:bookmarkEnd w:id="10"/>
          </w:p>
          <w:p w14:paraId="15578B1C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</w:p>
          <w:p w14:paraId="5A806206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</w:p>
        </w:tc>
      </w:tr>
      <w:tr w:rsidR="0023322D" w:rsidRPr="00E67D77" w14:paraId="32B3EBBF" w14:textId="77777777" w:rsidTr="0023322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A709" w14:textId="77777777" w:rsidR="0023322D" w:rsidRPr="00C013E9" w:rsidRDefault="008E2C29" w:rsidP="008E2C2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nb-NO"/>
              </w:rPr>
            </w:pPr>
            <w:r w:rsidRPr="00C013E9">
              <w:rPr>
                <w:rFonts w:ascii="Times New Roman" w:eastAsia="Times New Roman" w:hAnsi="Times New Roman"/>
                <w:b/>
                <w:sz w:val="24"/>
                <w:szCs w:val="20"/>
                <w:lang w:eastAsia="nb-NO"/>
              </w:rPr>
              <w:t xml:space="preserve">Tiltakets </w:t>
            </w:r>
            <w:proofErr w:type="gramStart"/>
            <w:r w:rsidRPr="00C013E9">
              <w:rPr>
                <w:rFonts w:ascii="Times New Roman" w:eastAsia="Times New Roman" w:hAnsi="Times New Roman"/>
                <w:b/>
                <w:sz w:val="24"/>
                <w:szCs w:val="20"/>
                <w:lang w:eastAsia="nb-NO"/>
              </w:rPr>
              <w:t>lengde</w:t>
            </w:r>
            <w:r w:rsidR="0023322D" w:rsidRPr="00C013E9">
              <w:rPr>
                <w:rFonts w:ascii="Times New Roman" w:eastAsia="Times New Roman" w:hAnsi="Times New Roman"/>
                <w:b/>
                <w:sz w:val="24"/>
                <w:szCs w:val="20"/>
                <w:lang w:eastAsia="nb-NO"/>
              </w:rPr>
              <w:t xml:space="preserve">: </w:t>
            </w:r>
            <w:r w:rsidRPr="00C013E9">
              <w:rPr>
                <w:rFonts w:ascii="Times New Roman" w:eastAsia="Times New Roman" w:hAnsi="Times New Roman"/>
                <w:sz w:val="24"/>
                <w:szCs w:val="20"/>
                <w:lang w:eastAsia="nb-NO"/>
              </w:rPr>
              <w:t xml:space="preserve"> Starta</w:t>
            </w:r>
            <w:proofErr w:type="gramEnd"/>
            <w:r w:rsidR="0023322D" w:rsidRPr="00C013E9">
              <w:rPr>
                <w:rFonts w:ascii="Times New Roman" w:eastAsia="Times New Roman" w:hAnsi="Times New Roman"/>
                <w:sz w:val="24"/>
                <w:szCs w:val="20"/>
                <w:lang w:eastAsia="nb-NO"/>
              </w:rPr>
              <w:t xml:space="preserve"> </w:t>
            </w:r>
            <w:proofErr w:type="spellStart"/>
            <w:r w:rsidR="0023322D" w:rsidRPr="00C013E9">
              <w:rPr>
                <w:rFonts w:ascii="Times New Roman" w:eastAsia="Times New Roman" w:hAnsi="Times New Roman"/>
                <w:sz w:val="24"/>
                <w:szCs w:val="20"/>
                <w:lang w:eastAsia="nb-NO"/>
              </w:rPr>
              <w:t>kl</w:t>
            </w:r>
            <w:proofErr w:type="spellEnd"/>
            <w:r w:rsidR="0023322D" w:rsidRPr="00C013E9">
              <w:rPr>
                <w:rFonts w:ascii="Times New Roman" w:eastAsia="Times New Roman" w:hAnsi="Times New Roman"/>
                <w:sz w:val="24"/>
                <w:szCs w:val="20"/>
                <w:lang w:eastAsia="nb-NO"/>
              </w:rPr>
              <w:t xml:space="preserve">:   </w:t>
            </w:r>
            <w:r w:rsidR="0023322D"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34"/>
                  <w:enabled/>
                  <w:calcOnExit w:val="0"/>
                  <w:textInput/>
                </w:ffData>
              </w:fldChar>
            </w:r>
            <w:bookmarkStart w:id="11" w:name="Tekst334"/>
            <w:r w:rsidR="0023322D" w:rsidRPr="00C013E9">
              <w:rPr>
                <w:rFonts w:ascii="Times New Roman" w:eastAsia="Times New Roman" w:hAnsi="Times New Roman"/>
                <w:sz w:val="24"/>
                <w:szCs w:val="20"/>
                <w:lang w:eastAsia="nb-NO"/>
              </w:rPr>
              <w:instrText xml:space="preserve"> FORMTEXT </w:instrText>
            </w:r>
            <w:r w:rsidR="0023322D"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="0023322D"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lang w:val="nn-NO"/>
              </w:rPr>
              <w:fldChar w:fldCharType="end"/>
            </w:r>
            <w:bookmarkEnd w:id="11"/>
            <w:r w:rsidR="0023322D" w:rsidRPr="00C013E9">
              <w:rPr>
                <w:rFonts w:ascii="Times New Roman" w:eastAsia="Times New Roman" w:hAnsi="Times New Roman"/>
                <w:sz w:val="24"/>
                <w:szCs w:val="20"/>
                <w:lang w:eastAsia="nb-NO"/>
              </w:rPr>
              <w:t xml:space="preserve">               Slutt </w:t>
            </w:r>
            <w:proofErr w:type="spellStart"/>
            <w:r w:rsidR="0023322D" w:rsidRPr="00C013E9">
              <w:rPr>
                <w:rFonts w:ascii="Times New Roman" w:eastAsia="Times New Roman" w:hAnsi="Times New Roman"/>
                <w:sz w:val="24"/>
                <w:szCs w:val="20"/>
                <w:lang w:eastAsia="nb-NO"/>
              </w:rPr>
              <w:t>kl</w:t>
            </w:r>
            <w:proofErr w:type="spellEnd"/>
            <w:r w:rsidR="0023322D" w:rsidRPr="00C013E9">
              <w:rPr>
                <w:rFonts w:ascii="Times New Roman" w:eastAsia="Times New Roman" w:hAnsi="Times New Roman"/>
                <w:sz w:val="24"/>
                <w:szCs w:val="20"/>
                <w:lang w:eastAsia="nb-NO"/>
              </w:rPr>
              <w:t xml:space="preserve">:  </w:t>
            </w:r>
            <w:r w:rsidR="0023322D"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35"/>
                  <w:enabled/>
                  <w:calcOnExit w:val="0"/>
                  <w:textInput/>
                </w:ffData>
              </w:fldChar>
            </w:r>
            <w:bookmarkStart w:id="12" w:name="Tekst335"/>
            <w:r w:rsidR="0023322D" w:rsidRPr="00C013E9">
              <w:rPr>
                <w:rFonts w:ascii="Times New Roman" w:eastAsia="Times New Roman" w:hAnsi="Times New Roman"/>
                <w:sz w:val="24"/>
                <w:szCs w:val="20"/>
                <w:lang w:eastAsia="nb-NO"/>
              </w:rPr>
              <w:instrText xml:space="preserve"> FORMTEXT </w:instrText>
            </w:r>
            <w:r w:rsidR="0023322D"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="0023322D"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lang w:val="nn-NO"/>
              </w:rPr>
              <w:fldChar w:fldCharType="end"/>
            </w:r>
            <w:bookmarkEnd w:id="12"/>
            <w:r w:rsidR="0023322D" w:rsidRPr="00C013E9">
              <w:rPr>
                <w:rFonts w:ascii="Times New Roman" w:eastAsia="Times New Roman" w:hAnsi="Times New Roman"/>
                <w:sz w:val="24"/>
                <w:szCs w:val="20"/>
                <w:lang w:eastAsia="nb-NO"/>
              </w:rPr>
              <w:t xml:space="preserve">           Varighet: </w:t>
            </w:r>
            <w:r w:rsidR="0023322D"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36"/>
                  <w:enabled/>
                  <w:calcOnExit w:val="0"/>
                  <w:textInput/>
                </w:ffData>
              </w:fldChar>
            </w:r>
            <w:bookmarkStart w:id="13" w:name="Tekst336"/>
            <w:r w:rsidR="0023322D" w:rsidRPr="00C013E9">
              <w:rPr>
                <w:rFonts w:ascii="Times New Roman" w:eastAsia="Times New Roman" w:hAnsi="Times New Roman"/>
                <w:sz w:val="24"/>
                <w:szCs w:val="20"/>
                <w:lang w:eastAsia="nb-NO"/>
              </w:rPr>
              <w:instrText xml:space="preserve"> FORMTEXT </w:instrText>
            </w:r>
            <w:r w:rsidR="0023322D"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="0023322D"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23322D" w:rsidRPr="00E67D77">
              <w:rPr>
                <w:lang w:val="nn-NO"/>
              </w:rPr>
              <w:fldChar w:fldCharType="end"/>
            </w:r>
            <w:bookmarkEnd w:id="13"/>
          </w:p>
        </w:tc>
      </w:tr>
    </w:tbl>
    <w:p w14:paraId="3B67D262" w14:textId="77777777" w:rsidR="0023322D" w:rsidRPr="00E67D77" w:rsidRDefault="008E2C29" w:rsidP="0023322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4.5 Kva for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reaksjon hadde 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brukar 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etter tvangstiltaket og 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kva for oppfølg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ing er </w:t>
      </w:r>
      <w:r w:rsidR="003D72DB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gitt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?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23322D" w:rsidRPr="00E67D77" w14:paraId="00D1E0F2" w14:textId="77777777" w:rsidTr="0023322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EC4D5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14:paraId="0EAF54EC" w14:textId="77777777" w:rsidR="0023322D" w:rsidRPr="00C013E9" w:rsidRDefault="003D72DB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</w:pPr>
      <w:r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Beskriv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kva for reaksjon brukar hadde etter tiltaket og deretter kva </w:t>
      </w:r>
      <w:r w:rsidR="00E67D77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for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</w:t>
      </w:r>
      <w:proofErr w:type="spellStart"/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oppfølg</w:t>
      </w:r>
      <w:r w:rsid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j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ing</w:t>
      </w:r>
      <w:proofErr w:type="spellEnd"/>
      <w:r w:rsidR="00E67D77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som vart </w:t>
      </w:r>
      <w:r w:rsid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gitt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. Om det ikkje har vore naudsynt med </w:t>
      </w:r>
      <w:proofErr w:type="spellStart"/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oppfølg</w:t>
      </w:r>
      <w:r w:rsid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j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ing</w:t>
      </w:r>
      <w:proofErr w:type="spellEnd"/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, skal dette gjer</w:t>
      </w:r>
      <w:r w:rsid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ast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greie for.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</w:t>
      </w:r>
    </w:p>
    <w:p w14:paraId="77598D44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sz w:val="24"/>
          <w:szCs w:val="20"/>
          <w:lang w:val="nn-NO" w:eastAsia="nb-NO"/>
        </w:rPr>
      </w:pPr>
    </w:p>
    <w:p w14:paraId="418D6380" w14:textId="77777777" w:rsidR="0023322D" w:rsidRPr="00E67D77" w:rsidRDefault="008E2C29" w:rsidP="0023322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5. 1 Kvifor vart det vurdert som ein naudssituasjon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?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23322D" w:rsidRPr="00E67D77" w14:paraId="6CA20E50" w14:textId="77777777" w:rsidTr="0023322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EF60C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14:paraId="200BF8BE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 § 9-5 er det e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t krav om at e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n n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audssituasjon må ver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e konkret. Det skal 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fø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religge e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n nær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liggande og pårekneleg skademoglegheit, men skaden treng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ikk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je ve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re oppstått før tiltaket </w:t>
      </w:r>
      <w:r w:rsid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vert 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sett i verk.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</w:t>
      </w:r>
    </w:p>
    <w:p w14:paraId="0652573C" w14:textId="77777777" w:rsidR="0023322D" w:rsidRPr="00E67D77" w:rsidRDefault="008E2C29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5.2 Kva for vesentleg skade vert hindra eller avgrensa?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23322D" w:rsidRPr="00E67D77" w14:paraId="55423E0A" w14:textId="77777777" w:rsidTr="0023322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53D8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14:paraId="6952E4CA" w14:textId="77777777" w:rsidR="0023322D" w:rsidRPr="00C013E9" w:rsidRDefault="0023322D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H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eimelen for å nytte tvang og makt kan berre nyttast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når det er n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audsynt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for å hindre eller </w:t>
      </w:r>
      <w:r w:rsidR="008E2C29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av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grense </w:t>
      </w:r>
      <w:r w:rsidR="008E2C29"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val="nn-NO" w:eastAsia="nb-NO"/>
        </w:rPr>
        <w:t>vesentle</w:t>
      </w:r>
      <w:r w:rsidRPr="00C013E9">
        <w:rPr>
          <w:rFonts w:ascii="Times New Roman" w:eastAsia="Times New Roman" w:hAnsi="Times New Roman"/>
          <w:b/>
          <w:vanish/>
          <w:color w:val="FF0000"/>
          <w:sz w:val="24"/>
          <w:szCs w:val="20"/>
          <w:lang w:val="nn-NO" w:eastAsia="nb-NO"/>
        </w:rPr>
        <w:t>g skade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. </w:t>
      </w:r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Vilkåret er heimla i § 9-5 og kan </w:t>
      </w:r>
      <w:proofErr w:type="spellStart"/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knyttas</w:t>
      </w:r>
      <w:r w:rsidR="00F4099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t</w:t>
      </w:r>
      <w:proofErr w:type="spellEnd"/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opp mot fysisk skade på eigen eller ann</w:t>
      </w:r>
      <w:r w:rsid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</w:t>
      </w:r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n person, materielle sk</w:t>
      </w:r>
      <w:r w:rsid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ade</w:t>
      </w:r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r på eigne eller andre sine eigendelar, psykiske skad</w:t>
      </w:r>
      <w:r w:rsid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e</w:t>
      </w:r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r på eigen person/hemming av eigen utvikling, sosialt fornedrande åtferd eller krenk</w:t>
      </w:r>
      <w:r w:rsid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ing av andre sin personle</w:t>
      </w:r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ge integritet.</w:t>
      </w:r>
    </w:p>
    <w:p w14:paraId="2C200D73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5.3 </w:t>
      </w:r>
      <w:r w:rsidR="0035439C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På kva måte er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tvangstiltaket</w:t>
      </w:r>
      <w:r w:rsidR="0035439C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</w:t>
      </w:r>
      <w:proofErr w:type="spellStart"/>
      <w:r w:rsidR="00877C42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anset</w:t>
      </w:r>
      <w:r w:rsidR="007935EA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t</w:t>
      </w:r>
      <w:proofErr w:type="spellEnd"/>
      <w:r w:rsidR="007935EA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å ve</w:t>
      </w:r>
      <w:r w:rsidR="0035439C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re fagleg og etisk forsvarle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g? 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23322D" w:rsidRPr="00E67D77" w14:paraId="6A475F5C" w14:textId="77777777" w:rsidTr="0023322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B61D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14:paraId="4F222AAE" w14:textId="77777777" w:rsidR="0023322D" w:rsidRPr="00C013E9" w:rsidRDefault="0035439C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FF0000"/>
          <w:sz w:val="24"/>
          <w:szCs w:val="24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Tvang og makt kan berre nyttast når det er fagleg og etisk forsvarle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g. I vurdering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skal det legg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jast særle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g vekt på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kor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inngrip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nde tiltaket er for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brukar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. </w:t>
      </w:r>
      <w:r w:rsidRPr="00C013E9">
        <w:rPr>
          <w:rFonts w:ascii="Times New Roman" w:hAnsi="Times New Roman"/>
          <w:color w:val="FF0000"/>
          <w:sz w:val="24"/>
          <w:szCs w:val="24"/>
          <w:lang w:val="nn-NO"/>
        </w:rPr>
        <w:t>Tiltaket må ikkje gå lenger enn det som er naudsynt for formålet og elles stå i eit rimeleg forhold til formålet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, jf. § 9-5 an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dre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 xml:space="preserve"> ledd.</w:t>
      </w:r>
    </w:p>
    <w:p w14:paraId="6CCC4261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val="nn-NO" w:eastAsia="nb-NO"/>
        </w:rPr>
      </w:pPr>
    </w:p>
    <w:p w14:paraId="731B7607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lastRenderedPageBreak/>
        <w:t xml:space="preserve">6. </w:t>
      </w:r>
      <w:r w:rsidR="0035439C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Kva for rettleiing og oppfølging har tenesteyta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r</w:t>
      </w:r>
      <w:r w:rsidR="0035439C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a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ne som gjennomførte tiltaket fått?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23322D" w:rsidRPr="00E67D77" w14:paraId="318C233E" w14:textId="77777777" w:rsidTr="0023322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CEDE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14:paraId="6830E075" w14:textId="77777777" w:rsidR="0023322D" w:rsidRPr="007935EA" w:rsidRDefault="0023322D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</w:pPr>
      <w:r w:rsidRP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Her skal du </w:t>
      </w:r>
      <w:r w:rsidR="007935EA" w:rsidRP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beskrive</w:t>
      </w:r>
      <w:r w:rsidR="0035439C" w:rsidRP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kva for </w:t>
      </w:r>
      <w:proofErr w:type="spellStart"/>
      <w:r w:rsidR="0035439C" w:rsidRP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oppfølg</w:t>
      </w:r>
      <w:r w:rsidR="007935EA" w:rsidRP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j</w:t>
      </w:r>
      <w:r w:rsidR="0035439C" w:rsidRP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ing</w:t>
      </w:r>
      <w:proofErr w:type="spellEnd"/>
      <w:r w:rsidR="0035439C" w:rsidRP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 og rettleiing </w:t>
      </w:r>
      <w:r w:rsidRPr="007935EA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 xml:space="preserve">du har fått. </w:t>
      </w:r>
      <w:r w:rsidRPr="007935EA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Du skal også vurdere om oppfølg</w:t>
      </w:r>
      <w:r w:rsidR="007935EA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j</w:t>
      </w:r>
      <w:r w:rsidRPr="007935EA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ing</w:t>
      </w:r>
      <w:r w:rsidR="0035439C" w:rsidRPr="007935EA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a er </w:t>
      </w:r>
      <w:proofErr w:type="spellStart"/>
      <w:r w:rsidR="0035439C" w:rsidRPr="007935EA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tilstrekkele</w:t>
      </w:r>
      <w:r w:rsidRPr="007935EA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g</w:t>
      </w:r>
      <w:proofErr w:type="spellEnd"/>
      <w:r w:rsidRPr="007935EA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. </w:t>
      </w:r>
    </w:p>
    <w:p w14:paraId="361FC7AA" w14:textId="77777777" w:rsidR="0023322D" w:rsidRPr="007935EA" w:rsidRDefault="0023322D" w:rsidP="0023322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eastAsia="nb-NO"/>
        </w:rPr>
      </w:pPr>
    </w:p>
    <w:p w14:paraId="7C3B9275" w14:textId="77777777" w:rsidR="0023322D" w:rsidRPr="00E67D77" w:rsidRDefault="0035439C" w:rsidP="0023322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7. Namn og underskrift av tenesteytara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ne som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gjennomførte tiltaket: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4860"/>
      </w:tblGrid>
      <w:tr w:rsidR="0023322D" w:rsidRPr="00E67D77" w14:paraId="250F1BBE" w14:textId="77777777" w:rsidTr="0023322D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7A35" w14:textId="77777777" w:rsidR="0023322D" w:rsidRPr="00E67D77" w:rsidRDefault="003543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Tenesteyta</w:t>
            </w:r>
            <w:r w:rsidR="0023322D"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r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305B6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Underskrift</w:t>
            </w:r>
          </w:p>
        </w:tc>
      </w:tr>
      <w:tr w:rsidR="0023322D" w:rsidRPr="00E67D77" w14:paraId="096A0FF3" w14:textId="77777777" w:rsidTr="0023322D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0EFB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148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8D8B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</w:p>
        </w:tc>
      </w:tr>
      <w:tr w:rsidR="0023322D" w:rsidRPr="00E67D77" w14:paraId="5FB42811" w14:textId="77777777" w:rsidTr="0023322D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99E5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E02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</w:p>
        </w:tc>
      </w:tr>
    </w:tbl>
    <w:p w14:paraId="1D72101C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</w:p>
    <w:p w14:paraId="3BE0C648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</w:p>
    <w:p w14:paraId="39239644" w14:textId="77777777" w:rsidR="0023322D" w:rsidRPr="00E67D77" w:rsidRDefault="0035439C" w:rsidP="0023322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PUNKTA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8 - 11 FYLL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AST UT AV DAGLEG ANSVARLEG PÅ TENESTESTADEN</w:t>
      </w:r>
    </w:p>
    <w:p w14:paraId="25488DF0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</w:p>
    <w:p w14:paraId="6B7A04DB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</w:p>
    <w:p w14:paraId="43192923" w14:textId="77777777" w:rsidR="0023322D" w:rsidRPr="00E67D77" w:rsidRDefault="0035439C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8. Namn og underskrift av dagleg ansvarleg for tenestestaden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: 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3062"/>
        <w:gridCol w:w="3242"/>
      </w:tblGrid>
      <w:tr w:rsidR="0023322D" w:rsidRPr="00E67D77" w14:paraId="1432A939" w14:textId="77777777" w:rsidTr="0023322D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C0CFD" w14:textId="77777777" w:rsidR="0023322D" w:rsidRPr="00E67D77" w:rsidRDefault="0035439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Namn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279D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Telefon/e-post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ACD9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Underskrift</w:t>
            </w:r>
          </w:p>
        </w:tc>
      </w:tr>
      <w:tr w:rsidR="0023322D" w:rsidRPr="00E67D77" w14:paraId="48ABA987" w14:textId="77777777" w:rsidTr="0023322D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29F82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6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E3A15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1B35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</w:p>
        </w:tc>
      </w:tr>
    </w:tbl>
    <w:p w14:paraId="7C9381BF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</w:p>
    <w:p w14:paraId="41E57732" w14:textId="77777777" w:rsidR="0023322D" w:rsidRPr="00E67D77" w:rsidRDefault="0035439C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9. Dagleg ansvarleg for tenestestaden si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vurdering og oppfølging i etterkant av tiltaket: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23322D" w:rsidRPr="00E67D77" w14:paraId="63DCF22C" w14:textId="77777777" w:rsidTr="0023322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87EB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14:paraId="2E437DD8" w14:textId="77777777" w:rsidR="0023322D" w:rsidRPr="006208E3" w:rsidRDefault="0023322D" w:rsidP="0023322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Dette punktet skal </w:t>
      </w:r>
      <w:proofErr w:type="spellStart"/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fyll</w:t>
      </w:r>
      <w:r w:rsidR="0035439C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ast</w:t>
      </w:r>
      <w:proofErr w:type="spellEnd"/>
      <w:r w:rsidR="0035439C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ut av</w:t>
      </w:r>
      <w:r w:rsidR="0035439C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den</w:t>
      </w:r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som har det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</w:t>
      </w:r>
      <w:proofErr w:type="spellStart"/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dagl</w:t>
      </w:r>
      <w:r w:rsidR="0035439C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ege</w:t>
      </w:r>
      <w:proofErr w:type="spellEnd"/>
      <w:r w:rsidR="0035439C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ansvar</w:t>
      </w:r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et</w:t>
      </w:r>
      <w:r w:rsidR="0035439C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for </w:t>
      </w:r>
      <w:proofErr w:type="spellStart"/>
      <w:r w:rsidR="0035439C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tenest</w:t>
      </w:r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a</w:t>
      </w:r>
      <w:proofErr w:type="spellEnd"/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. </w:t>
      </w:r>
      <w:r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Her kan det gis e</w:t>
      </w:r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i vurdering av </w:t>
      </w:r>
      <w:proofErr w:type="spellStart"/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k</w:t>
      </w:r>
      <w:r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va</w:t>
      </w:r>
      <w:proofErr w:type="spellEnd"/>
      <w:r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som kunne </w:t>
      </w:r>
      <w:proofErr w:type="spellStart"/>
      <w:r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v</w:t>
      </w:r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ore</w:t>
      </w:r>
      <w:proofErr w:type="spellEnd"/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</w:t>
      </w:r>
      <w:r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gjort </w:t>
      </w:r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annleis </w:t>
      </w:r>
      <w:r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i den konkrete situasjonen og om det i ettertid finns andre </w:t>
      </w:r>
      <w:proofErr w:type="spellStart"/>
      <w:r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lø</w:t>
      </w:r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y</w:t>
      </w:r>
      <w:r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s</w:t>
      </w:r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inga</w:t>
      </w:r>
      <w:r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r</w:t>
      </w:r>
      <w:proofErr w:type="spellEnd"/>
      <w:r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. </w:t>
      </w:r>
      <w:r w:rsidR="007935EA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Beskriv</w:t>
      </w:r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</w:t>
      </w:r>
      <w:r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også eventuelle tiltak som er </w:t>
      </w:r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s</w:t>
      </w:r>
      <w:r w:rsidR="007935EA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e</w:t>
      </w:r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tt i verk </w:t>
      </w:r>
      <w:r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for å hindre at </w:t>
      </w:r>
      <w:proofErr w:type="spellStart"/>
      <w:r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li</w:t>
      </w:r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knande</w:t>
      </w:r>
      <w:proofErr w:type="spellEnd"/>
      <w:r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skjer igjen, </w:t>
      </w:r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også kva for rettleiing og oppfølg</w:t>
      </w:r>
      <w:r w:rsidR="007935EA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j</w:t>
      </w:r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ing som er </w:t>
      </w:r>
      <w:r w:rsidR="007935EA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gitt</w:t>
      </w:r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</w:t>
      </w:r>
      <w:proofErr w:type="spellStart"/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>tenesteytarane</w:t>
      </w:r>
      <w:proofErr w:type="spellEnd"/>
      <w:r w:rsidR="00877C42" w:rsidRPr="006208E3">
        <w:rPr>
          <w:rFonts w:ascii="Times New Roman" w:eastAsia="Times New Roman" w:hAnsi="Times New Roman"/>
          <w:vanish/>
          <w:color w:val="FF0000"/>
          <w:sz w:val="24"/>
          <w:szCs w:val="20"/>
          <w:lang w:eastAsia="nb-NO"/>
        </w:rPr>
        <w:t xml:space="preserve"> som fatta avgjerd om og gjennomførte tiltaket. </w:t>
      </w:r>
    </w:p>
    <w:p w14:paraId="6E3F849C" w14:textId="77777777" w:rsidR="0023322D" w:rsidRPr="006208E3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eastAsia="nb-NO"/>
        </w:rPr>
      </w:pPr>
    </w:p>
    <w:p w14:paraId="15CF36E8" w14:textId="77777777" w:rsidR="0023322D" w:rsidRPr="00E67D77" w:rsidRDefault="00877C42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10. Nam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n på overordn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a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fag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leg ansvarle</w:t>
      </w:r>
      <w:r w:rsidR="00A858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g for k</w:t>
      </w:r>
      <w:r w:rsidR="0023322D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ap. 9 i kommunen: 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4502"/>
        <w:gridCol w:w="2881"/>
      </w:tblGrid>
      <w:tr w:rsidR="0023322D" w:rsidRPr="00E67D77" w14:paraId="0DBA8641" w14:textId="77777777" w:rsidTr="0023322D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1ADA" w14:textId="77777777" w:rsidR="0023322D" w:rsidRPr="00E67D77" w:rsidRDefault="0023322D" w:rsidP="00877C4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Na</w:t>
            </w:r>
            <w:r w:rsidR="00877C42"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m</w:t>
            </w: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4FC5A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Adresse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FCC2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18"/>
                <w:szCs w:val="20"/>
                <w:lang w:val="nn-NO" w:eastAsia="nb-NO"/>
              </w:rPr>
              <w:t>Telefon/e-post</w:t>
            </w:r>
          </w:p>
        </w:tc>
      </w:tr>
      <w:tr w:rsidR="0023322D" w:rsidRPr="00E67D77" w14:paraId="7AC1EAA9" w14:textId="77777777" w:rsidTr="0023322D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351E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6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A101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8CCA" w14:textId="77777777" w:rsidR="0023322D" w:rsidRPr="00E67D77" w:rsidRDefault="0023322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separate"/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E67D77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</w:tr>
    </w:tbl>
    <w:p w14:paraId="7C5447F5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</w:p>
    <w:p w14:paraId="485977DE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11. Melding</w:t>
      </w:r>
      <w:r w:rsidR="00877C42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a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er sendt til:</w:t>
      </w:r>
    </w:p>
    <w:p w14:paraId="2B584ED9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 xml:space="preserve">Kryss av 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(ved å klikke i rut</w:t>
      </w:r>
      <w:r w:rsidR="00877C42"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a</w:t>
      </w:r>
      <w:r w:rsidRPr="00C013E9">
        <w:rPr>
          <w:rFonts w:ascii="Times New Roman" w:eastAsia="Times New Roman" w:hAnsi="Times New Roman"/>
          <w:vanish/>
          <w:color w:val="FF0000"/>
          <w:sz w:val="24"/>
          <w:szCs w:val="20"/>
          <w:lang w:val="nn-NO" w:eastAsia="nb-NO"/>
        </w:rPr>
        <w:t>)</w:t>
      </w:r>
      <w:r w:rsidRPr="00E67D77">
        <w:rPr>
          <w:rFonts w:ascii="Times New Roman" w:eastAsia="Times New Roman" w:hAnsi="Times New Roman"/>
          <w:vanish/>
          <w:sz w:val="24"/>
          <w:szCs w:val="20"/>
          <w:lang w:val="nn-NO" w:eastAsia="nb-NO"/>
        </w:rPr>
        <w:t xml:space="preserve"> </w:t>
      </w:r>
      <w:r w:rsidR="00846D36">
        <w:rPr>
          <w:rFonts w:ascii="Times New Roman" w:eastAsia="Times New Roman" w:hAnsi="Times New Roman"/>
          <w:sz w:val="24"/>
          <w:szCs w:val="20"/>
          <w:lang w:val="nn-NO" w:eastAsia="nb-NO"/>
        </w:rPr>
        <w:t>for at vedtaket sendast</w:t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 xml:space="preserve"> til:</w:t>
      </w:r>
    </w:p>
    <w:bookmarkStart w:id="14" w:name="Avmerking22"/>
    <w:p w14:paraId="75D5B471" w14:textId="36B82A2E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0"/>
          <w:lang w:val="nn-NO" w:eastAsia="nb-NO"/>
        </w:rPr>
      </w:pPr>
      <w:r w:rsidRPr="00E67D77">
        <w:rPr>
          <w:lang w:val="nn-NO"/>
        </w:rPr>
        <w:fldChar w:fldCharType="begin">
          <w:ffData>
            <w:name w:val="Avmerking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instrText xml:space="preserve"> FORMCHECKBOX </w:instrText>
      </w:r>
      <w:r w:rsidR="00620A35">
        <w:rPr>
          <w:lang w:val="nn-NO"/>
        </w:rPr>
      </w:r>
      <w:r w:rsidR="00620A35">
        <w:rPr>
          <w:lang w:val="nn-NO"/>
        </w:rPr>
        <w:fldChar w:fldCharType="separate"/>
      </w:r>
      <w:r w:rsidRPr="00E67D77">
        <w:rPr>
          <w:lang w:val="nn-NO"/>
        </w:rPr>
        <w:fldChar w:fldCharType="end"/>
      </w:r>
      <w:bookmarkEnd w:id="14"/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 xml:space="preserve"> </w:t>
      </w:r>
      <w:bookmarkStart w:id="15" w:name="Avmerking23"/>
      <w:proofErr w:type="spellStart"/>
      <w:r w:rsidR="00D9305E">
        <w:rPr>
          <w:rFonts w:ascii="Times New Roman" w:eastAsia="Times New Roman" w:hAnsi="Times New Roman"/>
          <w:sz w:val="24"/>
          <w:szCs w:val="20"/>
          <w:lang w:val="nn-NO" w:eastAsia="nb-NO"/>
        </w:rPr>
        <w:t>Statsforvalteren</w:t>
      </w:r>
      <w:proofErr w:type="spellEnd"/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 xml:space="preserve">. </w:t>
      </w:r>
    </w:p>
    <w:p w14:paraId="22785C8C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sz w:val="24"/>
          <w:szCs w:val="20"/>
          <w:lang w:val="nn-NO" w:eastAsia="nb-NO"/>
        </w:rPr>
      </w:pPr>
      <w:r w:rsidRPr="00E67D77">
        <w:rPr>
          <w:lang w:val="nn-NO"/>
        </w:rPr>
        <w:fldChar w:fldCharType="begin">
          <w:ffData>
            <w:name w:val="Avmerking23"/>
            <w:enabled/>
            <w:calcOnExit w:val="0"/>
            <w:checkBox>
              <w:sizeAuto/>
              <w:default w:val="0"/>
            </w:checkBox>
          </w:ffData>
        </w:fldChar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instrText xml:space="preserve"> FORMCHECKBOX </w:instrText>
      </w:r>
      <w:r w:rsidR="00620A35">
        <w:rPr>
          <w:lang w:val="nn-NO"/>
        </w:rPr>
      </w:r>
      <w:r w:rsidR="00620A35">
        <w:rPr>
          <w:lang w:val="nn-NO"/>
        </w:rPr>
        <w:fldChar w:fldCharType="separate"/>
      </w:r>
      <w:r w:rsidRPr="00E67D77">
        <w:rPr>
          <w:lang w:val="nn-NO"/>
        </w:rPr>
        <w:fldChar w:fldCharType="end"/>
      </w:r>
      <w:bookmarkEnd w:id="15"/>
      <w:r w:rsidR="00877C42"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 xml:space="preserve"> Overordna fagleg ansvarle</w:t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 xml:space="preserve">g. </w:t>
      </w:r>
    </w:p>
    <w:bookmarkStart w:id="16" w:name="Avmerking24"/>
    <w:p w14:paraId="7E832652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sz w:val="24"/>
          <w:szCs w:val="20"/>
          <w:lang w:val="nn-NO" w:eastAsia="nb-NO"/>
        </w:rPr>
      </w:pPr>
      <w:r w:rsidRPr="00E67D77">
        <w:rPr>
          <w:lang w:val="nn-NO"/>
        </w:rPr>
        <w:fldChar w:fldCharType="begin">
          <w:ffData>
            <w:name w:val="Avmerking24"/>
            <w:enabled/>
            <w:calcOnExit w:val="0"/>
            <w:checkBox>
              <w:sizeAuto/>
              <w:default w:val="0"/>
            </w:checkBox>
          </w:ffData>
        </w:fldChar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instrText xml:space="preserve"> FORMCHECKBOX </w:instrText>
      </w:r>
      <w:r w:rsidR="00620A35">
        <w:rPr>
          <w:lang w:val="nn-NO"/>
        </w:rPr>
      </w:r>
      <w:r w:rsidR="00620A35">
        <w:rPr>
          <w:lang w:val="nn-NO"/>
        </w:rPr>
        <w:fldChar w:fldCharType="separate"/>
      </w:r>
      <w:r w:rsidRPr="00E67D77">
        <w:rPr>
          <w:lang w:val="nn-NO"/>
        </w:rPr>
        <w:fldChar w:fldCharType="end"/>
      </w:r>
      <w:bookmarkEnd w:id="16"/>
      <w:r w:rsidR="00DB7623">
        <w:rPr>
          <w:rFonts w:ascii="Times New Roman" w:eastAsia="Times New Roman" w:hAnsi="Times New Roman"/>
          <w:sz w:val="24"/>
          <w:szCs w:val="20"/>
          <w:lang w:val="nn-NO" w:eastAsia="nb-NO"/>
        </w:rPr>
        <w:t xml:space="preserve"> Verje </w:t>
      </w:r>
      <w:r w:rsidR="00DB7623">
        <w:rPr>
          <w:rFonts w:ascii="Times New Roman" w:eastAsia="Times New Roman" w:hAnsi="Times New Roman"/>
          <w:sz w:val="24"/>
          <w:szCs w:val="20"/>
          <w:lang w:val="nn-NO" w:eastAsia="nb-NO"/>
        </w:rPr>
        <w:tab/>
      </w:r>
      <w:r w:rsidR="00877C42"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ab/>
      </w:r>
      <w:r w:rsidR="00F4099D">
        <w:rPr>
          <w:rFonts w:ascii="Times New Roman" w:eastAsia="Times New Roman" w:hAnsi="Times New Roman"/>
          <w:sz w:val="24"/>
          <w:szCs w:val="20"/>
          <w:lang w:val="nn-NO" w:eastAsia="nb-NO"/>
        </w:rPr>
        <w:tab/>
      </w:r>
      <w:r w:rsidR="00877C42"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>Nam</w:t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 xml:space="preserve">n: </w:t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fldChar w:fldCharType="begin">
          <w:ffData>
            <w:name w:val="Tekst342"/>
            <w:enabled/>
            <w:calcOnExit w:val="0"/>
            <w:textInput/>
          </w:ffData>
        </w:fldChar>
      </w:r>
      <w:bookmarkStart w:id="17" w:name="Tekst342"/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instrText xml:space="preserve"> FORMTEXT </w:instrText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fldChar w:fldCharType="separate"/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lang w:val="nn-NO"/>
        </w:rPr>
        <w:fldChar w:fldCharType="end"/>
      </w:r>
      <w:bookmarkEnd w:id="17"/>
    </w:p>
    <w:p w14:paraId="0862123A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Times New Roman" w:eastAsia="Times New Roman" w:hAnsi="Times New Roman"/>
          <w:sz w:val="24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 xml:space="preserve">Adresse: </w:t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fldChar w:fldCharType="begin">
          <w:ffData>
            <w:name w:val="Tekst343"/>
            <w:enabled/>
            <w:calcOnExit w:val="0"/>
            <w:textInput/>
          </w:ffData>
        </w:fldChar>
      </w:r>
      <w:bookmarkStart w:id="18" w:name="Tekst343"/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instrText xml:space="preserve"> FORMTEXT </w:instrText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fldChar w:fldCharType="separate"/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lang w:val="nn-NO"/>
        </w:rPr>
        <w:fldChar w:fldCharType="end"/>
      </w:r>
      <w:bookmarkEnd w:id="18"/>
    </w:p>
    <w:p w14:paraId="3561E70E" w14:textId="77777777" w:rsidR="00F4099D" w:rsidRDefault="00F4099D" w:rsidP="0023322D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lang w:val="nn-NO"/>
        </w:rPr>
      </w:pPr>
      <w:bookmarkStart w:id="19" w:name="Avmerking25"/>
    </w:p>
    <w:p w14:paraId="07E9CF78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sz w:val="24"/>
          <w:szCs w:val="20"/>
          <w:lang w:val="nn-NO" w:eastAsia="nb-NO"/>
        </w:rPr>
      </w:pPr>
      <w:r w:rsidRPr="00E67D77">
        <w:rPr>
          <w:lang w:val="nn-NO"/>
        </w:rPr>
        <w:fldChar w:fldCharType="begin">
          <w:ffData>
            <w:name w:val="Avmerking25"/>
            <w:enabled/>
            <w:calcOnExit w:val="0"/>
            <w:checkBox>
              <w:sizeAuto/>
              <w:default w:val="0"/>
            </w:checkBox>
          </w:ffData>
        </w:fldChar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instrText xml:space="preserve"> FORMCHECKBOX </w:instrText>
      </w:r>
      <w:r w:rsidR="00620A35">
        <w:rPr>
          <w:lang w:val="nn-NO"/>
        </w:rPr>
      </w:r>
      <w:r w:rsidR="00620A35">
        <w:rPr>
          <w:lang w:val="nn-NO"/>
        </w:rPr>
        <w:fldChar w:fldCharType="separate"/>
      </w:r>
      <w:r w:rsidRPr="00E67D77">
        <w:rPr>
          <w:lang w:val="nn-NO"/>
        </w:rPr>
        <w:fldChar w:fldCharType="end"/>
      </w:r>
      <w:bookmarkEnd w:id="19"/>
      <w:r w:rsidR="00877C42"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 xml:space="preserve"> Pårørande. </w:t>
      </w:r>
      <w:r w:rsidR="00877C42"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ab/>
      </w:r>
      <w:r w:rsidR="00877C42"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ab/>
        <w:t>Nam</w:t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 xml:space="preserve">n: </w:t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fldChar w:fldCharType="begin">
          <w:ffData>
            <w:name w:val="Tekst344"/>
            <w:enabled/>
            <w:calcOnExit w:val="0"/>
            <w:textInput/>
          </w:ffData>
        </w:fldChar>
      </w:r>
      <w:bookmarkStart w:id="20" w:name="Tekst344"/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instrText xml:space="preserve"> FORMTEXT </w:instrText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fldChar w:fldCharType="separate"/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lang w:val="nn-NO"/>
        </w:rPr>
        <w:fldChar w:fldCharType="end"/>
      </w:r>
      <w:bookmarkEnd w:id="20"/>
    </w:p>
    <w:p w14:paraId="2FC8D7BB" w14:textId="77777777" w:rsidR="0023322D" w:rsidRPr="00E67D77" w:rsidRDefault="0023322D" w:rsidP="0023322D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Times New Roman" w:eastAsia="Times New Roman" w:hAnsi="Times New Roman"/>
          <w:sz w:val="20"/>
          <w:szCs w:val="20"/>
          <w:lang w:val="nn-NO" w:eastAsia="nb-NO"/>
        </w:rPr>
      </w:pP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t xml:space="preserve">Adresse: </w:t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fldChar w:fldCharType="begin">
          <w:ffData>
            <w:name w:val="Tekst345"/>
            <w:enabled/>
            <w:calcOnExit w:val="0"/>
            <w:textInput/>
          </w:ffData>
        </w:fldChar>
      </w:r>
      <w:bookmarkStart w:id="21" w:name="Tekst345"/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instrText xml:space="preserve"> FORMTEXT </w:instrText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</w:r>
      <w:r w:rsidRPr="00E67D77">
        <w:rPr>
          <w:rFonts w:ascii="Times New Roman" w:eastAsia="Times New Roman" w:hAnsi="Times New Roman"/>
          <w:sz w:val="24"/>
          <w:szCs w:val="20"/>
          <w:lang w:val="nn-NO" w:eastAsia="nb-NO"/>
        </w:rPr>
        <w:fldChar w:fldCharType="separate"/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rFonts w:ascii="Times New Roman" w:eastAsia="Times New Roman" w:hAnsi="Times New Roman"/>
          <w:noProof/>
          <w:sz w:val="24"/>
          <w:szCs w:val="20"/>
          <w:lang w:val="nn-NO" w:eastAsia="nb-NO"/>
        </w:rPr>
        <w:t> </w:t>
      </w:r>
      <w:r w:rsidRPr="00E67D77">
        <w:rPr>
          <w:lang w:val="nn-NO"/>
        </w:rPr>
        <w:fldChar w:fldCharType="end"/>
      </w:r>
      <w:bookmarkEnd w:id="21"/>
    </w:p>
    <w:p w14:paraId="4708F00F" w14:textId="77777777" w:rsidR="0023322D" w:rsidRPr="00C013E9" w:rsidRDefault="00877C42" w:rsidP="0023322D">
      <w:pPr>
        <w:overflowPunct w:val="0"/>
        <w:autoSpaceDE w:val="0"/>
        <w:autoSpaceDN w:val="0"/>
        <w:adjustRightInd w:val="0"/>
        <w:spacing w:after="0" w:line="240" w:lineRule="auto"/>
        <w:ind w:right="-325"/>
        <w:textAlignment w:val="baseline"/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</w:pPr>
      <w:r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Fyll inn namn og adresse på verje/pårøra</w:t>
      </w:r>
      <w:r w:rsidR="0023322D" w:rsidRPr="00C013E9">
        <w:rPr>
          <w:rFonts w:ascii="Times New Roman" w:eastAsia="Times New Roman" w:hAnsi="Times New Roman"/>
          <w:vanish/>
          <w:color w:val="FF0000"/>
          <w:sz w:val="24"/>
          <w:szCs w:val="24"/>
          <w:lang w:val="nn-NO" w:eastAsia="nb-NO"/>
        </w:rPr>
        <w:t>nde.</w:t>
      </w:r>
    </w:p>
    <w:p w14:paraId="3CEE4218" w14:textId="77777777" w:rsidR="0023322D" w:rsidRPr="00E67D77" w:rsidRDefault="0023322D" w:rsidP="0023322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</w:p>
    <w:p w14:paraId="1B6A79F9" w14:textId="77777777" w:rsidR="0023322D" w:rsidRPr="00E67D77" w:rsidRDefault="0023322D" w:rsidP="0023322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sz w:val="24"/>
          <w:szCs w:val="20"/>
          <w:lang w:val="nn-NO" w:eastAsia="nb-NO"/>
        </w:rPr>
      </w:pPr>
      <w:proofErr w:type="spellStart"/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Klageadgang</w:t>
      </w:r>
      <w:proofErr w:type="spellEnd"/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for </w:t>
      </w:r>
      <w:r w:rsidR="00877C42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brukar, pårørande og verj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e er § 9-11, første ledd. Klagen </w:t>
      </w:r>
      <w:r w:rsidR="00846D36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rettast 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til den overordn</w:t>
      </w:r>
      <w:r w:rsidR="00877C42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a</w:t>
      </w:r>
      <w:r w:rsidR="00F4099D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fagle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g</w:t>
      </w:r>
      <w:r w:rsidR="00877C42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ansvarlege for t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enest</w:t>
      </w:r>
      <w:r w:rsidR="00877C42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a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jf. forvaltningslo</w:t>
      </w:r>
      <w:r w:rsidR="00846D36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ven § 33.</w:t>
      </w:r>
      <w:r w:rsidR="00877C42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</w:t>
      </w:r>
      <w:r w:rsidR="00846D36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K</w:t>
      </w:r>
      <w:r w:rsidR="00877C42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lagefristen er 3 veker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fr</w:t>
      </w:r>
      <w:r w:rsidR="00877C42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å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det tidspunkt melding</w:t>
      </w:r>
      <w:r w:rsidR="00877C42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>a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er mott</w:t>
      </w:r>
      <w:r w:rsidR="00877C42"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eke. </w:t>
      </w:r>
      <w:r w:rsidRPr="00E67D77">
        <w:rPr>
          <w:rFonts w:ascii="Times New Roman" w:eastAsia="Times New Roman" w:hAnsi="Times New Roman"/>
          <w:b/>
          <w:sz w:val="24"/>
          <w:szCs w:val="20"/>
          <w:lang w:val="nn-NO" w:eastAsia="nb-NO"/>
        </w:rPr>
        <w:t xml:space="preserve"> </w:t>
      </w:r>
    </w:p>
    <w:p w14:paraId="5ED60478" w14:textId="77777777" w:rsidR="0023322D" w:rsidRPr="00E67D77" w:rsidRDefault="0023322D" w:rsidP="0023322D">
      <w:pPr>
        <w:rPr>
          <w:lang w:val="nn-NO"/>
        </w:rPr>
      </w:pPr>
    </w:p>
    <w:p w14:paraId="53766694" w14:textId="77777777" w:rsidR="00E35301" w:rsidRPr="00E67D77" w:rsidRDefault="00E35301">
      <w:pPr>
        <w:rPr>
          <w:lang w:val="nn-NO"/>
        </w:rPr>
      </w:pPr>
    </w:p>
    <w:sectPr w:rsidR="00E35301" w:rsidRPr="00E67D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1830B" w14:textId="77777777" w:rsidR="00620A35" w:rsidRDefault="00620A35" w:rsidP="00F36765">
      <w:pPr>
        <w:spacing w:after="0" w:line="240" w:lineRule="auto"/>
      </w:pPr>
      <w:r>
        <w:separator/>
      </w:r>
    </w:p>
  </w:endnote>
  <w:endnote w:type="continuationSeparator" w:id="0">
    <w:p w14:paraId="0E65D0C0" w14:textId="77777777" w:rsidR="00620A35" w:rsidRDefault="00620A35" w:rsidP="00F3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D2B67" w14:textId="77777777" w:rsidR="00A75C53" w:rsidRDefault="00A75C53" w:rsidP="00A75C53">
    <w:pPr>
      <w:pStyle w:val="Footer"/>
      <w:ind w:right="360"/>
      <w:rPr>
        <w:sz w:val="16"/>
        <w:szCs w:val="16"/>
      </w:rPr>
    </w:pPr>
  </w:p>
  <w:p w14:paraId="6286E46F" w14:textId="4639AF0A" w:rsidR="00A75C53" w:rsidRPr="004F109B" w:rsidRDefault="00A75C53" w:rsidP="00A75C53">
    <w:pPr>
      <w:pStyle w:val="Footer"/>
      <w:ind w:right="360"/>
      <w:jc w:val="center"/>
      <w:rPr>
        <w:sz w:val="16"/>
        <w:szCs w:val="16"/>
        <w:lang w:val="nn-NO"/>
      </w:rPr>
    </w:pPr>
    <w:r w:rsidRPr="004F109B">
      <w:rPr>
        <w:sz w:val="16"/>
        <w:szCs w:val="16"/>
        <w:lang w:val="nn-NO"/>
      </w:rPr>
      <w:t>Skjema for melding om skadeavver</w:t>
    </w:r>
    <w:r w:rsidR="004F109B" w:rsidRPr="004F109B">
      <w:rPr>
        <w:sz w:val="16"/>
        <w:szCs w:val="16"/>
        <w:lang w:val="nn-NO"/>
      </w:rPr>
      <w:t>ja</w:t>
    </w:r>
    <w:r w:rsidRPr="004F109B">
      <w:rPr>
        <w:sz w:val="16"/>
        <w:szCs w:val="16"/>
        <w:lang w:val="nn-NO"/>
      </w:rPr>
      <w:t>nde tiltak i nød</w:t>
    </w:r>
    <w:r w:rsidR="004F109B">
      <w:rPr>
        <w:sz w:val="16"/>
        <w:szCs w:val="16"/>
        <w:lang w:val="nn-NO"/>
      </w:rPr>
      <w:t>s</w:t>
    </w:r>
    <w:r w:rsidRPr="004F109B">
      <w:rPr>
        <w:sz w:val="16"/>
        <w:szCs w:val="16"/>
        <w:lang w:val="nn-NO"/>
      </w:rPr>
      <w:t>situasjon</w:t>
    </w:r>
    <w:r w:rsidR="004F109B" w:rsidRPr="004F109B">
      <w:rPr>
        <w:sz w:val="16"/>
        <w:szCs w:val="16"/>
        <w:lang w:val="nn-NO"/>
      </w:rPr>
      <w:t>a</w:t>
    </w:r>
    <w:r w:rsidRPr="004F109B">
      <w:rPr>
        <w:sz w:val="16"/>
        <w:szCs w:val="16"/>
        <w:lang w:val="nn-NO"/>
      </w:rPr>
      <w:t xml:space="preserve">r, Lov om kommunale helse- og </w:t>
    </w:r>
    <w:proofErr w:type="spellStart"/>
    <w:r w:rsidRPr="004F109B">
      <w:rPr>
        <w:sz w:val="16"/>
        <w:szCs w:val="16"/>
        <w:lang w:val="nn-NO"/>
      </w:rPr>
      <w:t>omsorgstjenester</w:t>
    </w:r>
    <w:proofErr w:type="spellEnd"/>
    <w:r w:rsidRPr="004F109B">
      <w:rPr>
        <w:sz w:val="16"/>
        <w:szCs w:val="16"/>
        <w:lang w:val="nn-NO"/>
      </w:rPr>
      <w:t>, Kap. 9,</w:t>
    </w:r>
  </w:p>
  <w:p w14:paraId="0C6EBC8A" w14:textId="5B450CE9" w:rsidR="00F36765" w:rsidRPr="004F109B" w:rsidRDefault="00A75C53" w:rsidP="00A75C53">
    <w:pPr>
      <w:pStyle w:val="Footer"/>
      <w:ind w:right="360"/>
      <w:jc w:val="center"/>
      <w:rPr>
        <w:sz w:val="16"/>
        <w:szCs w:val="16"/>
        <w:lang w:val="nn-NO"/>
      </w:rPr>
    </w:pPr>
    <w:r w:rsidRPr="004F109B">
      <w:rPr>
        <w:sz w:val="16"/>
        <w:szCs w:val="16"/>
        <w:lang w:val="nn-NO"/>
      </w:rPr>
      <w:t>Statsforvalt</w:t>
    </w:r>
    <w:r w:rsidR="004F109B">
      <w:rPr>
        <w:sz w:val="16"/>
        <w:szCs w:val="16"/>
        <w:lang w:val="nn-NO"/>
      </w:rPr>
      <w:t>a</w:t>
    </w:r>
    <w:r w:rsidRPr="004F109B">
      <w:rPr>
        <w:sz w:val="16"/>
        <w:szCs w:val="16"/>
        <w:lang w:val="nn-NO"/>
      </w:rPr>
      <w:t xml:space="preserve">ren i Møre og Romsdal, revidert 06.12.21.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330A4" w14:textId="77777777" w:rsidR="00620A35" w:rsidRDefault="00620A35" w:rsidP="00F36765">
      <w:pPr>
        <w:spacing w:after="0" w:line="240" w:lineRule="auto"/>
      </w:pPr>
      <w:r>
        <w:separator/>
      </w:r>
    </w:p>
  </w:footnote>
  <w:footnote w:type="continuationSeparator" w:id="0">
    <w:p w14:paraId="34D065DF" w14:textId="77777777" w:rsidR="00620A35" w:rsidRDefault="00620A35" w:rsidP="00F3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22DFB"/>
    <w:multiLevelType w:val="hybridMultilevel"/>
    <w:tmpl w:val="4FCA92C6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4EFB"/>
    <w:multiLevelType w:val="hybridMultilevel"/>
    <w:tmpl w:val="45B6C1B0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024C2">
      <w:start w:val="1"/>
      <w:numFmt w:val="bullet"/>
      <w:lvlRestart w:val="0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2D"/>
    <w:rsid w:val="0023322D"/>
    <w:rsid w:val="0035439C"/>
    <w:rsid w:val="003B665D"/>
    <w:rsid w:val="003D72DB"/>
    <w:rsid w:val="00401E9C"/>
    <w:rsid w:val="00496333"/>
    <w:rsid w:val="004F109B"/>
    <w:rsid w:val="00536626"/>
    <w:rsid w:val="006208E3"/>
    <w:rsid w:val="00620A35"/>
    <w:rsid w:val="006C3E2D"/>
    <w:rsid w:val="007935EA"/>
    <w:rsid w:val="007E482D"/>
    <w:rsid w:val="00846D36"/>
    <w:rsid w:val="00877C42"/>
    <w:rsid w:val="008E2C29"/>
    <w:rsid w:val="00A75C53"/>
    <w:rsid w:val="00A85877"/>
    <w:rsid w:val="00BD08FD"/>
    <w:rsid w:val="00C013E9"/>
    <w:rsid w:val="00D50A06"/>
    <w:rsid w:val="00D9305E"/>
    <w:rsid w:val="00DB7623"/>
    <w:rsid w:val="00E25C07"/>
    <w:rsid w:val="00E35301"/>
    <w:rsid w:val="00E67D77"/>
    <w:rsid w:val="00F36765"/>
    <w:rsid w:val="00F4099D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0F7F"/>
  <w15:docId w15:val="{46DE5715-CB11-407D-8378-C882166A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2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7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F36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36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1555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 i Møre og Romsdal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Rosvoldaune</dc:creator>
  <cp:lastModifiedBy>Ramsvik, Sigbjørn</cp:lastModifiedBy>
  <cp:revision>5</cp:revision>
  <dcterms:created xsi:type="dcterms:W3CDTF">2021-11-29T16:24:00Z</dcterms:created>
  <dcterms:modified xsi:type="dcterms:W3CDTF">2021-12-06T10:56:00Z</dcterms:modified>
</cp:coreProperties>
</file>